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F178" w14:textId="22E0ABD4" w:rsidR="00D56D7D" w:rsidRDefault="00D56D7D" w:rsidP="00D56D7D">
      <w:pPr>
        <w:jc w:val="center"/>
        <w:rPr>
          <w:b/>
        </w:rPr>
      </w:pPr>
      <w:proofErr w:type="gramStart"/>
      <w:r>
        <w:rPr>
          <w:b/>
        </w:rPr>
        <w:t>²</w:t>
      </w:r>
      <w:proofErr w:type="gramEnd"/>
      <w:r>
        <w:rPr>
          <w:b/>
          <w:noProof/>
        </w:rPr>
        <w:drawing>
          <wp:inline distT="0" distB="0" distL="0" distR="0" wp14:anchorId="0CD942A0" wp14:editId="05DDB8B0">
            <wp:extent cx="1514475" cy="647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9997" w14:textId="6A0D0AD2" w:rsidR="002577D1" w:rsidRDefault="002577D1" w:rsidP="00D56D7D">
      <w:pPr>
        <w:jc w:val="center"/>
        <w:rPr>
          <w:b/>
        </w:rPr>
      </w:pPr>
    </w:p>
    <w:p w14:paraId="116519BF" w14:textId="6E9966BC" w:rsidR="002577D1" w:rsidRDefault="002577D1" w:rsidP="00D56D7D">
      <w:pPr>
        <w:jc w:val="center"/>
        <w:rPr>
          <w:b/>
        </w:rPr>
      </w:pPr>
    </w:p>
    <w:p w14:paraId="0E073CE6" w14:textId="46B80E1C" w:rsidR="002577D1" w:rsidRDefault="002577D1" w:rsidP="00D56D7D">
      <w:pPr>
        <w:jc w:val="center"/>
        <w:rPr>
          <w:b/>
        </w:rPr>
      </w:pPr>
    </w:p>
    <w:p w14:paraId="1E0217C0" w14:textId="77777777" w:rsidR="002577D1" w:rsidRDefault="002577D1" w:rsidP="00D56D7D">
      <w:pPr>
        <w:jc w:val="center"/>
        <w:rPr>
          <w:b/>
        </w:rPr>
      </w:pPr>
    </w:p>
    <w:p w14:paraId="78A85D09" w14:textId="2AD4A4A8" w:rsidR="00D56D7D" w:rsidRDefault="00D56D7D" w:rsidP="00D5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 rendu du C.A </w:t>
      </w:r>
      <w:r w:rsidR="00BD46C7">
        <w:rPr>
          <w:b/>
          <w:sz w:val="28"/>
          <w:szCs w:val="28"/>
        </w:rPr>
        <w:t>08-01-</w:t>
      </w:r>
      <w:r w:rsidR="004671A9">
        <w:rPr>
          <w:b/>
          <w:sz w:val="28"/>
          <w:szCs w:val="28"/>
        </w:rPr>
        <w:t>2022 de</w:t>
      </w:r>
      <w:r>
        <w:rPr>
          <w:b/>
          <w:sz w:val="28"/>
          <w:szCs w:val="28"/>
        </w:rPr>
        <w:t xml:space="preserve"> l’A.J.F.R.O.</w:t>
      </w:r>
    </w:p>
    <w:p w14:paraId="6E06174E" w14:textId="4E11A3D4" w:rsidR="00D56D7D" w:rsidRDefault="00D56D7D" w:rsidP="00D56D7D">
      <w:pPr>
        <w:jc w:val="center"/>
        <w:rPr>
          <w:b/>
          <w:sz w:val="28"/>
          <w:szCs w:val="28"/>
        </w:rPr>
      </w:pPr>
    </w:p>
    <w:p w14:paraId="15C6E31F" w14:textId="77777777" w:rsidR="00A20A25" w:rsidRDefault="00A20A25" w:rsidP="00D56D7D">
      <w:pPr>
        <w:jc w:val="center"/>
        <w:rPr>
          <w:b/>
          <w:sz w:val="28"/>
          <w:szCs w:val="28"/>
        </w:rPr>
      </w:pPr>
    </w:p>
    <w:p w14:paraId="7AB9010C" w14:textId="77777777" w:rsidR="00D56D7D" w:rsidRDefault="00D56D7D" w:rsidP="00D56D7D">
      <w:pPr>
        <w:rPr>
          <w:b/>
        </w:rPr>
      </w:pPr>
    </w:p>
    <w:p w14:paraId="266A10FD" w14:textId="4169B046" w:rsidR="00D56D7D" w:rsidRDefault="00D56D7D" w:rsidP="00C97FDE">
      <w:pPr>
        <w:rPr>
          <w:bCs/>
        </w:rPr>
      </w:pPr>
      <w:r w:rsidRPr="009178DF">
        <w:rPr>
          <w:bCs/>
          <w:u w:val="single"/>
        </w:rPr>
        <w:t>Présents</w:t>
      </w:r>
      <w:r>
        <w:rPr>
          <w:bCs/>
        </w:rPr>
        <w:t> : ARPAGE Monique, DE SA PEREIRA Manuel, MAILLOT Paul, MELIN Gil, MERCY Marie-Josèphe, MILLY Stéphane, PETIT Nadine, ROTTIER Philippe,</w:t>
      </w:r>
      <w:r w:rsidRPr="00D56D7D">
        <w:rPr>
          <w:bCs/>
        </w:rPr>
        <w:t xml:space="preserve"> </w:t>
      </w:r>
      <w:r>
        <w:rPr>
          <w:bCs/>
        </w:rPr>
        <w:t>WASIELEWSKI Patricia</w:t>
      </w:r>
    </w:p>
    <w:p w14:paraId="4E1A757A" w14:textId="77777777" w:rsidR="00D56D7D" w:rsidRDefault="00D56D7D" w:rsidP="00C97FDE">
      <w:pPr>
        <w:rPr>
          <w:bCs/>
        </w:rPr>
      </w:pPr>
    </w:p>
    <w:p w14:paraId="6819B2AB" w14:textId="6361B86D" w:rsidR="00D56D7D" w:rsidRDefault="00D56D7D" w:rsidP="00C97FDE">
      <w:pPr>
        <w:rPr>
          <w:bCs/>
        </w:rPr>
      </w:pPr>
      <w:r w:rsidRPr="009178DF">
        <w:rPr>
          <w:bCs/>
          <w:u w:val="single"/>
        </w:rPr>
        <w:t>Absents excusés</w:t>
      </w:r>
      <w:r>
        <w:rPr>
          <w:bCs/>
        </w:rPr>
        <w:t> : BUSUTTIL Sylvie, DENIS Michel, FERNANDO Luis, MARION Valérie, RIVET Christian</w:t>
      </w:r>
    </w:p>
    <w:p w14:paraId="3CE832CC" w14:textId="0A03CD58" w:rsidR="00D56D7D" w:rsidRDefault="00D56D7D" w:rsidP="00C97FDE">
      <w:pPr>
        <w:rPr>
          <w:bCs/>
        </w:rPr>
      </w:pPr>
    </w:p>
    <w:p w14:paraId="4EE95B78" w14:textId="77777777" w:rsidR="00A20A25" w:rsidRDefault="00A20A25" w:rsidP="00C97FDE">
      <w:pPr>
        <w:rPr>
          <w:bCs/>
        </w:rPr>
      </w:pPr>
    </w:p>
    <w:p w14:paraId="77A54D5F" w14:textId="77777777" w:rsidR="00D56D7D" w:rsidRDefault="00D56D7D" w:rsidP="00C97FDE">
      <w:pPr>
        <w:rPr>
          <w:bCs/>
        </w:rPr>
      </w:pPr>
    </w:p>
    <w:p w14:paraId="1B96278E" w14:textId="6966F4C4" w:rsidR="00D56D7D" w:rsidRDefault="00D56D7D" w:rsidP="00C97FDE">
      <w:pPr>
        <w:rPr>
          <w:bCs/>
        </w:rPr>
      </w:pPr>
      <w:r>
        <w:rPr>
          <w:bCs/>
        </w:rPr>
        <w:t xml:space="preserve">Le compte rendu du CA du </w:t>
      </w:r>
      <w:r w:rsidR="00BD46C7">
        <w:rPr>
          <w:bCs/>
        </w:rPr>
        <w:t>4 décembre</w:t>
      </w:r>
      <w:r>
        <w:rPr>
          <w:bCs/>
        </w:rPr>
        <w:t xml:space="preserve"> 2021 a été adopté à l’unanimité et pourra être affiché.</w:t>
      </w:r>
    </w:p>
    <w:p w14:paraId="2DC8EBCE" w14:textId="77777777" w:rsidR="00A20A25" w:rsidRDefault="00A20A25" w:rsidP="00C97FDE">
      <w:pPr>
        <w:rPr>
          <w:bCs/>
        </w:rPr>
      </w:pPr>
    </w:p>
    <w:p w14:paraId="72414D83" w14:textId="4E4797F2" w:rsidR="004671A9" w:rsidRDefault="004671A9" w:rsidP="00C97FDE">
      <w:pPr>
        <w:rPr>
          <w:bCs/>
        </w:rPr>
      </w:pPr>
    </w:p>
    <w:p w14:paraId="2B9CF469" w14:textId="10867BE7" w:rsidR="004671A9" w:rsidRPr="004671A9" w:rsidRDefault="004671A9" w:rsidP="00C97FDE">
      <w:pPr>
        <w:rPr>
          <w:bCs/>
          <w:u w:val="single"/>
        </w:rPr>
      </w:pPr>
      <w:r w:rsidRPr="004671A9">
        <w:rPr>
          <w:bCs/>
          <w:u w:val="single"/>
        </w:rPr>
        <w:t>Préparation de l’assemblée générale :</w:t>
      </w:r>
    </w:p>
    <w:p w14:paraId="6A7837BE" w14:textId="77777777" w:rsidR="00D56D7D" w:rsidRPr="004671A9" w:rsidRDefault="00D56D7D" w:rsidP="00C97FDE">
      <w:pPr>
        <w:rPr>
          <w:bCs/>
          <w:u w:val="single"/>
        </w:rPr>
      </w:pPr>
    </w:p>
    <w:p w14:paraId="16839765" w14:textId="136593BF" w:rsidR="00C97FDE" w:rsidRDefault="00CA77D3" w:rsidP="00C97FDE">
      <w:pPr>
        <w:rPr>
          <w:bCs/>
        </w:rPr>
      </w:pPr>
      <w:r>
        <w:rPr>
          <w:bCs/>
        </w:rPr>
        <w:t xml:space="preserve"> </w:t>
      </w:r>
      <w:r w:rsidR="00C97FDE">
        <w:rPr>
          <w:bCs/>
        </w:rPr>
        <w:t>L</w:t>
      </w:r>
      <w:r w:rsidR="004671A9">
        <w:rPr>
          <w:bCs/>
        </w:rPr>
        <w:t xml:space="preserve">e rapport moral lu par le président est approuvé par l’ensemble des administrateurs </w:t>
      </w:r>
      <w:r w:rsidR="00C97FDE">
        <w:rPr>
          <w:bCs/>
        </w:rPr>
        <w:t xml:space="preserve">   </w:t>
      </w:r>
      <w:r w:rsidR="004671A9">
        <w:rPr>
          <w:bCs/>
        </w:rPr>
        <w:t>présents.</w:t>
      </w:r>
    </w:p>
    <w:p w14:paraId="5E48AA70" w14:textId="5F99FD87" w:rsidR="00C97FDE" w:rsidRDefault="00C97FDE" w:rsidP="00C97FDE">
      <w:pPr>
        <w:rPr>
          <w:bCs/>
        </w:rPr>
      </w:pPr>
      <w:r w:rsidRPr="00C97FDE">
        <w:rPr>
          <w:bCs/>
        </w:rPr>
        <w:t xml:space="preserve"> </w:t>
      </w:r>
      <w:r>
        <w:rPr>
          <w:bCs/>
        </w:rPr>
        <w:t>Le rapport d’activité</w:t>
      </w:r>
      <w:r w:rsidR="0061703D">
        <w:rPr>
          <w:bCs/>
        </w:rPr>
        <w:t xml:space="preserve"> présenté par le secrétariat est</w:t>
      </w:r>
      <w:r>
        <w:rPr>
          <w:bCs/>
        </w:rPr>
        <w:t xml:space="preserve"> approuvé après quelques rectifications.</w:t>
      </w:r>
    </w:p>
    <w:p w14:paraId="24BF6AAC" w14:textId="6594DCC2" w:rsidR="00C97FDE" w:rsidRDefault="00C97FDE" w:rsidP="00C97FDE">
      <w:pPr>
        <w:rPr>
          <w:bCs/>
        </w:rPr>
      </w:pPr>
      <w:r>
        <w:rPr>
          <w:bCs/>
        </w:rPr>
        <w:t xml:space="preserve"> Le rapport financier</w:t>
      </w:r>
      <w:r w:rsidR="0061703D">
        <w:rPr>
          <w:bCs/>
        </w:rPr>
        <w:t xml:space="preserve"> présenté par la </w:t>
      </w:r>
      <w:r w:rsidR="001742E3">
        <w:rPr>
          <w:bCs/>
        </w:rPr>
        <w:t>trésorière est</w:t>
      </w:r>
      <w:r>
        <w:rPr>
          <w:bCs/>
        </w:rPr>
        <w:t xml:space="preserve"> approuvé : </w:t>
      </w:r>
      <w:r w:rsidR="00B964EB">
        <w:rPr>
          <w:bCs/>
        </w:rPr>
        <w:t xml:space="preserve">le budget 2021 a été réalisé à 95% ce qui donne un </w:t>
      </w:r>
      <w:r w:rsidR="00A20A25">
        <w:rPr>
          <w:bCs/>
        </w:rPr>
        <w:t>excédent</w:t>
      </w:r>
      <w:r w:rsidR="00B964EB">
        <w:rPr>
          <w:bCs/>
        </w:rPr>
        <w:t xml:space="preserve"> de 1500€</w:t>
      </w:r>
    </w:p>
    <w:p w14:paraId="6C0110B8" w14:textId="77777777" w:rsidR="00394E0E" w:rsidRDefault="00C97FDE" w:rsidP="00C97FDE">
      <w:pPr>
        <w:rPr>
          <w:bCs/>
        </w:rPr>
      </w:pPr>
      <w:r>
        <w:rPr>
          <w:bCs/>
        </w:rPr>
        <w:t xml:space="preserve"> Le déroulement de l’AG se fait en 2 temps</w:t>
      </w:r>
      <w:r w:rsidR="007B0106">
        <w:rPr>
          <w:bCs/>
        </w:rPr>
        <w:t xml:space="preserve"> : </w:t>
      </w:r>
    </w:p>
    <w:p w14:paraId="074638C7" w14:textId="77777777" w:rsidR="00394E0E" w:rsidRDefault="00394E0E" w:rsidP="00394E0E">
      <w:pPr>
        <w:pStyle w:val="Paragraphedeliste"/>
        <w:numPr>
          <w:ilvl w:val="0"/>
          <w:numId w:val="1"/>
        </w:numPr>
        <w:rPr>
          <w:bCs/>
        </w:rPr>
      </w:pPr>
      <w:proofErr w:type="gramStart"/>
      <w:r w:rsidRPr="00394E0E">
        <w:rPr>
          <w:bCs/>
        </w:rPr>
        <w:t>le</w:t>
      </w:r>
      <w:proofErr w:type="gramEnd"/>
      <w:r w:rsidRPr="00394E0E">
        <w:rPr>
          <w:bCs/>
        </w:rPr>
        <w:t xml:space="preserve"> 9 janvier </w:t>
      </w:r>
      <w:r w:rsidR="007B0106" w:rsidRPr="00394E0E">
        <w:rPr>
          <w:bCs/>
        </w:rPr>
        <w:t>envoi postal à tous les adhérents de l’appel à cotisation, de la convocation, des 3 rapports et du bulletin de vote</w:t>
      </w:r>
    </w:p>
    <w:p w14:paraId="64B73162" w14:textId="77777777" w:rsidR="001742E3" w:rsidRDefault="0061703D" w:rsidP="00394E0E">
      <w:pPr>
        <w:pStyle w:val="Paragraphedeliste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les</w:t>
      </w:r>
      <w:proofErr w:type="gramEnd"/>
      <w:r>
        <w:rPr>
          <w:bCs/>
        </w:rPr>
        <w:t xml:space="preserve"> 5 et 6 février de 9 h à 12h </w:t>
      </w:r>
      <w:r w:rsidR="007B0106" w:rsidRPr="00394E0E">
        <w:rPr>
          <w:bCs/>
        </w:rPr>
        <w:t xml:space="preserve"> </w:t>
      </w:r>
      <w:r>
        <w:rPr>
          <w:bCs/>
        </w:rPr>
        <w:t>et de 14h à 17h vote de tous les adhérents en présence des membres du conseil d’administration dans la grande salle des jardins familiaux</w:t>
      </w:r>
      <w:r w:rsidR="00394E0E" w:rsidRPr="00394E0E">
        <w:rPr>
          <w:bCs/>
        </w:rPr>
        <w:t xml:space="preserve"> </w:t>
      </w:r>
    </w:p>
    <w:p w14:paraId="4354C734" w14:textId="64A0D466" w:rsidR="001742E3" w:rsidRDefault="001742E3" w:rsidP="001742E3">
      <w:pPr>
        <w:rPr>
          <w:bCs/>
          <w:u w:val="single"/>
        </w:rPr>
      </w:pPr>
    </w:p>
    <w:p w14:paraId="090140AC" w14:textId="77777777" w:rsidR="002577D1" w:rsidRPr="001742E3" w:rsidRDefault="002577D1" w:rsidP="001742E3">
      <w:pPr>
        <w:rPr>
          <w:bCs/>
          <w:u w:val="single"/>
        </w:rPr>
      </w:pPr>
    </w:p>
    <w:p w14:paraId="7EDEC4F4" w14:textId="5C4E13B2" w:rsidR="00C97FDE" w:rsidRDefault="001742E3" w:rsidP="001742E3">
      <w:pPr>
        <w:rPr>
          <w:bCs/>
          <w:u w:val="single"/>
        </w:rPr>
      </w:pPr>
      <w:r w:rsidRPr="001742E3">
        <w:rPr>
          <w:bCs/>
          <w:u w:val="single"/>
        </w:rPr>
        <w:t>Point financier</w:t>
      </w:r>
      <w:r>
        <w:rPr>
          <w:bCs/>
          <w:u w:val="single"/>
        </w:rPr>
        <w:t> :</w:t>
      </w:r>
    </w:p>
    <w:p w14:paraId="3A568242" w14:textId="23CFFBB7" w:rsidR="001742E3" w:rsidRDefault="001742E3" w:rsidP="001742E3">
      <w:pPr>
        <w:rPr>
          <w:bCs/>
          <w:u w:val="single"/>
        </w:rPr>
      </w:pPr>
    </w:p>
    <w:p w14:paraId="7CF857DF" w14:textId="101AC461" w:rsidR="001742E3" w:rsidRDefault="002062FB" w:rsidP="001742E3">
      <w:pPr>
        <w:rPr>
          <w:bCs/>
        </w:rPr>
      </w:pPr>
      <w:r w:rsidRPr="002062FB">
        <w:rPr>
          <w:bCs/>
        </w:rPr>
        <w:t>Le budget primitif 2022</w:t>
      </w:r>
      <w:r>
        <w:rPr>
          <w:bCs/>
        </w:rPr>
        <w:t xml:space="preserve"> est proposé aux administrateurs par le président et la trésorière</w:t>
      </w:r>
      <w:r w:rsidR="00B964EB">
        <w:rPr>
          <w:bCs/>
        </w:rPr>
        <w:t xml:space="preserve"> pour un montant global de 66135€</w:t>
      </w:r>
    </w:p>
    <w:p w14:paraId="6DEC720F" w14:textId="77777777" w:rsidR="002577D1" w:rsidRDefault="002577D1" w:rsidP="001742E3">
      <w:pPr>
        <w:rPr>
          <w:bCs/>
        </w:rPr>
      </w:pPr>
    </w:p>
    <w:p w14:paraId="61CEEC06" w14:textId="5A4183F6" w:rsidR="002062FB" w:rsidRDefault="002062FB" w:rsidP="001742E3">
      <w:pPr>
        <w:rPr>
          <w:bCs/>
        </w:rPr>
      </w:pPr>
    </w:p>
    <w:p w14:paraId="1E7066C9" w14:textId="1677095A" w:rsidR="002062FB" w:rsidRDefault="002062FB" w:rsidP="001742E3">
      <w:pPr>
        <w:rPr>
          <w:bCs/>
          <w:u w:val="single"/>
        </w:rPr>
      </w:pPr>
      <w:r w:rsidRPr="006C3316">
        <w:rPr>
          <w:bCs/>
          <w:u w:val="single"/>
        </w:rPr>
        <w:t xml:space="preserve">Validation </w:t>
      </w:r>
      <w:r w:rsidR="006C3316" w:rsidRPr="006C3316">
        <w:rPr>
          <w:bCs/>
          <w:u w:val="single"/>
        </w:rPr>
        <w:t>des commandes :</w:t>
      </w:r>
    </w:p>
    <w:p w14:paraId="6FAE9084" w14:textId="77777777" w:rsidR="002577D1" w:rsidRDefault="002577D1" w:rsidP="001742E3">
      <w:pPr>
        <w:rPr>
          <w:bCs/>
          <w:u w:val="single"/>
        </w:rPr>
      </w:pPr>
    </w:p>
    <w:p w14:paraId="4D20798C" w14:textId="77777777" w:rsidR="002577D1" w:rsidRDefault="002577D1" w:rsidP="002577D1">
      <w:pPr>
        <w:pStyle w:val="Paragraphedeliste"/>
        <w:numPr>
          <w:ilvl w:val="0"/>
          <w:numId w:val="2"/>
        </w:numPr>
        <w:rPr>
          <w:bCs/>
        </w:rPr>
      </w:pPr>
      <w:proofErr w:type="gramStart"/>
      <w:r w:rsidRPr="00E35C7F">
        <w:rPr>
          <w:bCs/>
        </w:rPr>
        <w:t>outillage</w:t>
      </w:r>
      <w:proofErr w:type="gramEnd"/>
      <w:r w:rsidRPr="00E35C7F">
        <w:rPr>
          <w:bCs/>
        </w:rPr>
        <w:t> : une perceuse à colonne pour une somme de 400€</w:t>
      </w:r>
    </w:p>
    <w:p w14:paraId="71E3C86C" w14:textId="77777777" w:rsidR="002577D1" w:rsidRDefault="002577D1" w:rsidP="002577D1">
      <w:pPr>
        <w:rPr>
          <w:bCs/>
        </w:rPr>
      </w:pPr>
    </w:p>
    <w:p w14:paraId="4A8CCBE6" w14:textId="77777777" w:rsidR="002577D1" w:rsidRPr="00A20A25" w:rsidRDefault="002577D1" w:rsidP="002577D1">
      <w:pPr>
        <w:rPr>
          <w:bCs/>
        </w:rPr>
      </w:pPr>
    </w:p>
    <w:p w14:paraId="34312D72" w14:textId="2B087121" w:rsidR="006C3316" w:rsidRDefault="006C3316" w:rsidP="001742E3">
      <w:pPr>
        <w:rPr>
          <w:bCs/>
          <w:u w:val="single"/>
        </w:rPr>
      </w:pPr>
    </w:p>
    <w:p w14:paraId="7DE8CC76" w14:textId="75F9B3B2" w:rsidR="006C3316" w:rsidRDefault="00870B96" w:rsidP="00870B96">
      <w:pPr>
        <w:pStyle w:val="Paragraphedeliste"/>
        <w:numPr>
          <w:ilvl w:val="0"/>
          <w:numId w:val="2"/>
        </w:numPr>
        <w:rPr>
          <w:bCs/>
        </w:rPr>
      </w:pPr>
      <w:proofErr w:type="gramStart"/>
      <w:r w:rsidRPr="00870B96">
        <w:rPr>
          <w:bCs/>
        </w:rPr>
        <w:t>graines</w:t>
      </w:r>
      <w:proofErr w:type="gramEnd"/>
      <w:r>
        <w:rPr>
          <w:bCs/>
        </w:rPr>
        <w:t> : c</w:t>
      </w:r>
      <w:r w:rsidR="006C3316" w:rsidRPr="00870B96">
        <w:rPr>
          <w:bCs/>
        </w:rPr>
        <w:t>omme chaque année commande</w:t>
      </w:r>
      <w:r w:rsidR="00F12FA4" w:rsidRPr="00870B96">
        <w:rPr>
          <w:bCs/>
        </w:rPr>
        <w:t xml:space="preserve"> des</w:t>
      </w:r>
      <w:r w:rsidR="006C3316" w:rsidRPr="00870B96">
        <w:rPr>
          <w:bCs/>
        </w:rPr>
        <w:t xml:space="preserve"> graines pour proposer des plants aux jardiniers en mai. Cette année sont commandé : aubergine block beauty, poivron nocera </w:t>
      </w:r>
      <w:proofErr w:type="spellStart"/>
      <w:r w:rsidR="006C3316" w:rsidRPr="00870B96">
        <w:rPr>
          <w:bCs/>
        </w:rPr>
        <w:t>rosso</w:t>
      </w:r>
      <w:proofErr w:type="spellEnd"/>
      <w:r w:rsidR="006C3316" w:rsidRPr="00870B96">
        <w:rPr>
          <w:bCs/>
        </w:rPr>
        <w:t xml:space="preserve">, concombre F1burples </w:t>
      </w:r>
      <w:proofErr w:type="spellStart"/>
      <w:r w:rsidR="006C3316" w:rsidRPr="00870B96">
        <w:rPr>
          <w:bCs/>
        </w:rPr>
        <w:t>tosty</w:t>
      </w:r>
      <w:proofErr w:type="spellEnd"/>
      <w:r w:rsidR="006C3316" w:rsidRPr="00870B96">
        <w:rPr>
          <w:bCs/>
        </w:rPr>
        <w:t xml:space="preserve">, concombre </w:t>
      </w:r>
      <w:r w:rsidR="00F12FA4" w:rsidRPr="00870B96">
        <w:rPr>
          <w:bCs/>
        </w:rPr>
        <w:t>Lemon, courgettes</w:t>
      </w:r>
      <w:r w:rsidR="006C3316" w:rsidRPr="00870B96">
        <w:rPr>
          <w:bCs/>
        </w:rPr>
        <w:t xml:space="preserve"> F1 diamant, tomate noire </w:t>
      </w:r>
      <w:r w:rsidR="00F12FA4" w:rsidRPr="00870B96">
        <w:rPr>
          <w:bCs/>
        </w:rPr>
        <w:t>russe, tomate</w:t>
      </w:r>
      <w:r w:rsidR="006C3316" w:rsidRPr="00870B96">
        <w:rPr>
          <w:bCs/>
        </w:rPr>
        <w:t xml:space="preserve"> cœur de </w:t>
      </w:r>
      <w:r w:rsidR="00F12FA4" w:rsidRPr="00870B96">
        <w:rPr>
          <w:bCs/>
        </w:rPr>
        <w:t xml:space="preserve">bœuf, tomate ananas, tomate belle portugaise, tomate cerise </w:t>
      </w:r>
      <w:proofErr w:type="spellStart"/>
      <w:r w:rsidR="00F12FA4" w:rsidRPr="00870B96">
        <w:rPr>
          <w:bCs/>
        </w:rPr>
        <w:t>sweet</w:t>
      </w:r>
      <w:proofErr w:type="spellEnd"/>
      <w:r w:rsidR="00F12FA4" w:rsidRPr="00870B96">
        <w:rPr>
          <w:bCs/>
        </w:rPr>
        <w:t xml:space="preserve"> million, butternut F1 ultra, tomate cerise noire, piment d’Espelette, piment antillais pour une somme de 409€</w:t>
      </w:r>
    </w:p>
    <w:p w14:paraId="076FB12C" w14:textId="05E13348" w:rsidR="00330E5E" w:rsidRDefault="00330E5E" w:rsidP="00870B96">
      <w:pPr>
        <w:pStyle w:val="Paragraphedeliste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terreau</w:t>
      </w:r>
      <w:proofErr w:type="gramEnd"/>
      <w:r>
        <w:rPr>
          <w:bCs/>
        </w:rPr>
        <w:t> : 8 tonnes de terreau pour les semis et à proposer aux jardiniers</w:t>
      </w:r>
    </w:p>
    <w:p w14:paraId="2576D955" w14:textId="77777777" w:rsidR="002577D1" w:rsidRDefault="002577D1" w:rsidP="001742E3">
      <w:pPr>
        <w:rPr>
          <w:bCs/>
          <w:u w:val="single"/>
        </w:rPr>
      </w:pPr>
    </w:p>
    <w:p w14:paraId="4A693B20" w14:textId="77777777" w:rsidR="002577D1" w:rsidRDefault="002577D1" w:rsidP="001742E3">
      <w:pPr>
        <w:rPr>
          <w:bCs/>
          <w:u w:val="single"/>
        </w:rPr>
      </w:pPr>
    </w:p>
    <w:p w14:paraId="1F294005" w14:textId="5B7C4B7F" w:rsidR="00870B96" w:rsidRDefault="00870B96" w:rsidP="001742E3">
      <w:pPr>
        <w:rPr>
          <w:bCs/>
          <w:u w:val="single"/>
        </w:rPr>
      </w:pPr>
      <w:r w:rsidRPr="00870B96">
        <w:rPr>
          <w:bCs/>
          <w:u w:val="single"/>
        </w:rPr>
        <w:t>Projet 2022 :</w:t>
      </w:r>
    </w:p>
    <w:p w14:paraId="70E40FF3" w14:textId="0153F314" w:rsidR="00591079" w:rsidRDefault="00591079" w:rsidP="001742E3">
      <w:pPr>
        <w:rPr>
          <w:bCs/>
          <w:u w:val="single"/>
        </w:rPr>
      </w:pPr>
      <w:r>
        <w:rPr>
          <w:bCs/>
          <w:u w:val="single"/>
        </w:rPr>
        <w:t xml:space="preserve"> </w:t>
      </w:r>
    </w:p>
    <w:p w14:paraId="0CA0F09B" w14:textId="01D028C3" w:rsidR="00591079" w:rsidRDefault="00591079" w:rsidP="00591079">
      <w:pPr>
        <w:pStyle w:val="Paragraphedeliste"/>
        <w:numPr>
          <w:ilvl w:val="0"/>
          <w:numId w:val="3"/>
        </w:numPr>
        <w:rPr>
          <w:bCs/>
        </w:rPr>
      </w:pPr>
      <w:proofErr w:type="gramStart"/>
      <w:r w:rsidRPr="00591079">
        <w:rPr>
          <w:bCs/>
        </w:rPr>
        <w:t>équipements</w:t>
      </w:r>
      <w:proofErr w:type="gramEnd"/>
      <w:r w:rsidRPr="00591079">
        <w:rPr>
          <w:bCs/>
        </w:rPr>
        <w:t> :</w:t>
      </w:r>
      <w:r>
        <w:rPr>
          <w:bCs/>
        </w:rPr>
        <w:t xml:space="preserve"> achat d’un 2</w:t>
      </w:r>
      <w:r w:rsidRPr="00591079">
        <w:rPr>
          <w:bCs/>
          <w:vertAlign w:val="superscript"/>
        </w:rPr>
        <w:t>ème</w:t>
      </w:r>
      <w:r>
        <w:rPr>
          <w:bCs/>
        </w:rPr>
        <w:t xml:space="preserve"> élévateur électrique plus puissant, changer la </w:t>
      </w:r>
      <w:r w:rsidR="00A20A25">
        <w:rPr>
          <w:bCs/>
        </w:rPr>
        <w:t>bâche</w:t>
      </w:r>
      <w:r>
        <w:rPr>
          <w:bCs/>
        </w:rPr>
        <w:t xml:space="preserve"> de la 2</w:t>
      </w:r>
      <w:r w:rsidRPr="00591079">
        <w:rPr>
          <w:bCs/>
          <w:vertAlign w:val="superscript"/>
        </w:rPr>
        <w:t>ème</w:t>
      </w:r>
      <w:r>
        <w:rPr>
          <w:bCs/>
        </w:rPr>
        <w:t xml:space="preserve"> serre, continuer la pose de la clôture chemin de Montlhéry et au niveau du Petit Bois</w:t>
      </w:r>
    </w:p>
    <w:p w14:paraId="793C1549" w14:textId="4E1283DE" w:rsidR="00B60802" w:rsidRDefault="0040739B" w:rsidP="00591079">
      <w:pPr>
        <w:pStyle w:val="Paragraphedeliste"/>
        <w:numPr>
          <w:ilvl w:val="0"/>
          <w:numId w:val="3"/>
        </w:numPr>
        <w:rPr>
          <w:bCs/>
        </w:rPr>
      </w:pPr>
      <w:proofErr w:type="gramStart"/>
      <w:r>
        <w:rPr>
          <w:bCs/>
        </w:rPr>
        <w:t>arboriculture</w:t>
      </w:r>
      <w:proofErr w:type="gramEnd"/>
      <w:r>
        <w:rPr>
          <w:bCs/>
        </w:rPr>
        <w:t> : continuer ce qui a été commencé fin 2021</w:t>
      </w:r>
      <w:r w:rsidR="00A20A25">
        <w:rPr>
          <w:bCs/>
        </w:rPr>
        <w:t xml:space="preserve"> </w:t>
      </w:r>
      <w:r>
        <w:rPr>
          <w:bCs/>
        </w:rPr>
        <w:t>dans le verger</w:t>
      </w:r>
      <w:r w:rsidR="00A20A25">
        <w:rPr>
          <w:bCs/>
        </w:rPr>
        <w:t>, soit début 2022 plantation de 12 pommiers formés, puis 12 pommiers à former (3 à la suite de ceux plantés début décembre et 9 le long de fossé)</w:t>
      </w:r>
      <w:r w:rsidR="00B60802">
        <w:rPr>
          <w:bCs/>
        </w:rPr>
        <w:t>. Commencer à réfléchir sur le projet de verger dans la 3</w:t>
      </w:r>
      <w:r w:rsidR="00B60802" w:rsidRPr="00B60802">
        <w:rPr>
          <w:bCs/>
          <w:vertAlign w:val="superscript"/>
        </w:rPr>
        <w:t>ème</w:t>
      </w:r>
      <w:r w:rsidR="00B60802">
        <w:rPr>
          <w:bCs/>
        </w:rPr>
        <w:t xml:space="preserve"> tranche (place</w:t>
      </w:r>
      <w:r w:rsidR="00794EE4">
        <w:rPr>
          <w:bCs/>
        </w:rPr>
        <w:t xml:space="preserve"> des </w:t>
      </w:r>
      <w:r w:rsidR="00B60802">
        <w:rPr>
          <w:bCs/>
        </w:rPr>
        <w:t>vent</w:t>
      </w:r>
      <w:r w:rsidR="00794EE4">
        <w:rPr>
          <w:bCs/>
        </w:rPr>
        <w:t>s</w:t>
      </w:r>
      <w:r w:rsidR="00B60802">
        <w:rPr>
          <w:bCs/>
        </w:rPr>
        <w:t>)</w:t>
      </w:r>
    </w:p>
    <w:p w14:paraId="08E93694" w14:textId="30F88E71" w:rsidR="0040739B" w:rsidRPr="00591079" w:rsidRDefault="00B60802" w:rsidP="00591079">
      <w:pPr>
        <w:pStyle w:val="Paragraphedeliste"/>
        <w:numPr>
          <w:ilvl w:val="0"/>
          <w:numId w:val="3"/>
        </w:numPr>
        <w:rPr>
          <w:bCs/>
        </w:rPr>
      </w:pPr>
      <w:proofErr w:type="gramStart"/>
      <w:r>
        <w:rPr>
          <w:bCs/>
        </w:rPr>
        <w:t>animations</w:t>
      </w:r>
      <w:proofErr w:type="gramEnd"/>
      <w:r>
        <w:rPr>
          <w:bCs/>
        </w:rPr>
        <w:t xml:space="preserve"> : </w:t>
      </w:r>
      <w:r w:rsidR="00720552">
        <w:rPr>
          <w:bCs/>
        </w:rPr>
        <w:t>les rendez vous annuels comme la Fête de la Nature, les Jardins ouverts, Ris en Seine seront dans le cadre de l’année Molière et l’année de l’Abeille.</w:t>
      </w:r>
      <w:r w:rsidR="002A6862">
        <w:rPr>
          <w:bCs/>
        </w:rPr>
        <w:t xml:space="preserve"> La </w:t>
      </w:r>
      <w:r w:rsidR="00D0671A">
        <w:rPr>
          <w:bCs/>
        </w:rPr>
        <w:t>présentation aux</w:t>
      </w:r>
      <w:r w:rsidR="002A6862">
        <w:rPr>
          <w:bCs/>
        </w:rPr>
        <w:t xml:space="preserve"> jardiniers de </w:t>
      </w:r>
      <w:r w:rsidR="00D0671A">
        <w:rPr>
          <w:bCs/>
        </w:rPr>
        <w:t>Ris de</w:t>
      </w:r>
      <w:r w:rsidR="002A6862">
        <w:rPr>
          <w:bCs/>
        </w:rPr>
        <w:t xml:space="preserve"> l’album </w:t>
      </w:r>
      <w:r w:rsidR="006748DB">
        <w:rPr>
          <w:bCs/>
        </w:rPr>
        <w:t>« </w:t>
      </w:r>
      <w:r w:rsidR="002A6862">
        <w:rPr>
          <w:bCs/>
        </w:rPr>
        <w:t xml:space="preserve">mon herbier des gens » de Rémi </w:t>
      </w:r>
      <w:r w:rsidR="00D0671A">
        <w:rPr>
          <w:bCs/>
        </w:rPr>
        <w:t>Courgeon devrait</w:t>
      </w:r>
      <w:r w:rsidR="006748DB">
        <w:rPr>
          <w:bCs/>
        </w:rPr>
        <w:t xml:space="preserve"> se faire en même temps que la vente des plants en mai. </w:t>
      </w:r>
      <w:r w:rsidR="0040739B">
        <w:rPr>
          <w:bCs/>
        </w:rPr>
        <w:t xml:space="preserve"> </w:t>
      </w:r>
    </w:p>
    <w:p w14:paraId="2F85ADA0" w14:textId="01678AA2" w:rsidR="00CA77D3" w:rsidRPr="00CE76FA" w:rsidRDefault="00C97FDE" w:rsidP="00C97FDE">
      <w:pPr>
        <w:rPr>
          <w:bCs/>
          <w:u w:val="single"/>
        </w:rPr>
      </w:pPr>
      <w:r w:rsidRPr="001742E3">
        <w:rPr>
          <w:bCs/>
          <w:u w:val="single"/>
        </w:rPr>
        <w:t xml:space="preserve"> </w:t>
      </w:r>
      <w:r w:rsidR="006C3316">
        <w:rPr>
          <w:bCs/>
          <w:u w:val="single"/>
        </w:rPr>
        <w:t xml:space="preserve">  </w:t>
      </w:r>
    </w:p>
    <w:p w14:paraId="0F3DCC43" w14:textId="291679BA" w:rsidR="00CA77D3" w:rsidRDefault="00CA77D3" w:rsidP="00C97FDE">
      <w:pPr>
        <w:rPr>
          <w:bCs/>
        </w:rPr>
      </w:pPr>
      <w:r>
        <w:rPr>
          <w:bCs/>
        </w:rPr>
        <w:t xml:space="preserve"> </w:t>
      </w:r>
    </w:p>
    <w:p w14:paraId="2ECE8B32" w14:textId="78466219" w:rsidR="00D56D7D" w:rsidRDefault="00D56D7D" w:rsidP="00C97FDE">
      <w:pPr>
        <w:rPr>
          <w:bCs/>
          <w:u w:val="single"/>
        </w:rPr>
      </w:pPr>
      <w:r>
        <w:rPr>
          <w:bCs/>
          <w:u w:val="single"/>
        </w:rPr>
        <w:t>Questions diverses :</w:t>
      </w:r>
    </w:p>
    <w:p w14:paraId="3F2E56AA" w14:textId="6FBF7BB7" w:rsidR="00EC08B3" w:rsidRPr="00EC08B3" w:rsidRDefault="00EC08B3" w:rsidP="00C97FDE">
      <w:pPr>
        <w:rPr>
          <w:bCs/>
        </w:rPr>
      </w:pPr>
    </w:p>
    <w:p w14:paraId="7F3DB5F0" w14:textId="77777777" w:rsidR="009366F4" w:rsidRDefault="00EC08B3" w:rsidP="00C97FDE">
      <w:pPr>
        <w:rPr>
          <w:bCs/>
        </w:rPr>
      </w:pPr>
      <w:r w:rsidRPr="00EC08B3">
        <w:rPr>
          <w:bCs/>
        </w:rPr>
        <w:t>Présentation</w:t>
      </w:r>
      <w:r>
        <w:rPr>
          <w:bCs/>
        </w:rPr>
        <w:t xml:space="preserve"> au CA d’une première mouture de la plaque de bienvenue à poser sur le portail de l’entrée principale. Il est décidé d’y adjoindre les logos de la Ville de Ris et de la Fédération Nationale des Jardins Familiaux.</w:t>
      </w:r>
    </w:p>
    <w:p w14:paraId="3F6D5FA1" w14:textId="77777777" w:rsidR="009366F4" w:rsidRDefault="009366F4" w:rsidP="00C97FDE">
      <w:pPr>
        <w:rPr>
          <w:bCs/>
        </w:rPr>
      </w:pPr>
    </w:p>
    <w:p w14:paraId="4A0D4EF2" w14:textId="77777777" w:rsidR="00CE76FA" w:rsidRDefault="009366F4" w:rsidP="00C97FDE">
      <w:pPr>
        <w:rPr>
          <w:bCs/>
        </w:rPr>
      </w:pPr>
      <w:r>
        <w:rPr>
          <w:bCs/>
        </w:rPr>
        <w:t>Le statut de la parcelle collective MJC est évoqué et devra être présenté au prochain CA de mars.</w:t>
      </w:r>
    </w:p>
    <w:p w14:paraId="6E9CAD30" w14:textId="77777777" w:rsidR="00CE76FA" w:rsidRDefault="00CE76FA" w:rsidP="00C97FDE">
      <w:pPr>
        <w:rPr>
          <w:bCs/>
        </w:rPr>
      </w:pPr>
    </w:p>
    <w:p w14:paraId="41F26C94" w14:textId="77777777" w:rsidR="002577D1" w:rsidRDefault="002577D1" w:rsidP="00C97FDE">
      <w:pPr>
        <w:rPr>
          <w:bCs/>
        </w:rPr>
      </w:pPr>
    </w:p>
    <w:p w14:paraId="762497DA" w14:textId="77777777" w:rsidR="00CE76FA" w:rsidRDefault="00CE76FA" w:rsidP="00C97FDE">
      <w:pPr>
        <w:rPr>
          <w:bCs/>
        </w:rPr>
      </w:pPr>
    </w:p>
    <w:p w14:paraId="1FFA1205" w14:textId="6CE70251" w:rsidR="00EC08B3" w:rsidRPr="00CE76FA" w:rsidRDefault="00CE76FA" w:rsidP="00C97FDE">
      <w:pPr>
        <w:rPr>
          <w:b/>
          <w:u w:val="single"/>
        </w:rPr>
      </w:pPr>
      <w:r>
        <w:rPr>
          <w:bCs/>
        </w:rPr>
        <w:t xml:space="preserve">Le CA se termine à 12h 30 et compte tenu de l’AG début février le </w:t>
      </w:r>
      <w:r w:rsidRPr="00CE76FA">
        <w:rPr>
          <w:b/>
        </w:rPr>
        <w:t xml:space="preserve">prochain CA est fixé au samedi </w:t>
      </w:r>
      <w:r w:rsidR="009312D3">
        <w:rPr>
          <w:b/>
        </w:rPr>
        <w:t xml:space="preserve">12 </w:t>
      </w:r>
      <w:r w:rsidRPr="00CE76FA">
        <w:rPr>
          <w:b/>
        </w:rPr>
        <w:t>mars 2022</w:t>
      </w:r>
      <w:r w:rsidR="00EC08B3" w:rsidRPr="00CE76FA">
        <w:rPr>
          <w:b/>
        </w:rPr>
        <w:t xml:space="preserve">    </w:t>
      </w:r>
    </w:p>
    <w:p w14:paraId="44BECF49" w14:textId="77777777" w:rsidR="00D56D7D" w:rsidRDefault="00D56D7D" w:rsidP="00C97FDE">
      <w:pPr>
        <w:rPr>
          <w:bCs/>
          <w:u w:val="single"/>
        </w:rPr>
      </w:pPr>
    </w:p>
    <w:p w14:paraId="58548311" w14:textId="779F1BFC" w:rsidR="00D56D7D" w:rsidRDefault="00D56D7D" w:rsidP="00C97FDE">
      <w:pPr>
        <w:rPr>
          <w:bCs/>
        </w:rPr>
      </w:pPr>
    </w:p>
    <w:p w14:paraId="2E0179B9" w14:textId="77777777" w:rsidR="002577D1" w:rsidRDefault="002577D1" w:rsidP="00C97FDE">
      <w:pPr>
        <w:rPr>
          <w:bCs/>
        </w:rPr>
      </w:pPr>
    </w:p>
    <w:p w14:paraId="6F1AC092" w14:textId="705A91CE" w:rsidR="00CE76FA" w:rsidRDefault="00CE76FA" w:rsidP="00C97FDE">
      <w:pPr>
        <w:rPr>
          <w:bCs/>
        </w:rPr>
      </w:pPr>
    </w:p>
    <w:p w14:paraId="5D9873E9" w14:textId="3CA39706" w:rsidR="00CE76FA" w:rsidRDefault="00CE76FA" w:rsidP="00C97FDE">
      <w:pPr>
        <w:rPr>
          <w:bCs/>
        </w:rPr>
      </w:pPr>
    </w:p>
    <w:p w14:paraId="6AE591CD" w14:textId="04175066" w:rsidR="00CE76FA" w:rsidRDefault="00CE76FA" w:rsidP="00C97FDE">
      <w:pPr>
        <w:rPr>
          <w:bCs/>
        </w:rPr>
      </w:pPr>
    </w:p>
    <w:p w14:paraId="0D741454" w14:textId="6CFCD84A" w:rsidR="00CE76FA" w:rsidRDefault="002577D1" w:rsidP="00C97FDE">
      <w:pPr>
        <w:rPr>
          <w:bCs/>
        </w:rPr>
      </w:pPr>
      <w:proofErr w:type="gramStart"/>
      <w:r>
        <w:rPr>
          <w:sz w:val="20"/>
          <w:szCs w:val="20"/>
        </w:rPr>
        <w:t>siège</w:t>
      </w:r>
      <w:proofErr w:type="gramEnd"/>
      <w:r>
        <w:rPr>
          <w:sz w:val="20"/>
          <w:szCs w:val="20"/>
        </w:rPr>
        <w:t xml:space="preserve"> social : lieu-dit l’Orme Pomponne-10 chemine de Montlhéry 91130 Ris-Orangis- Tel : 01 69 48 83 63</w:t>
      </w:r>
    </w:p>
    <w:p w14:paraId="6145D048" w14:textId="4E544F58" w:rsidR="00CE76FA" w:rsidRDefault="00CE76FA" w:rsidP="00C97FDE">
      <w:pPr>
        <w:rPr>
          <w:bCs/>
        </w:rPr>
      </w:pPr>
    </w:p>
    <w:p w14:paraId="1374C01C" w14:textId="00FA9D2F" w:rsidR="00CE76FA" w:rsidRDefault="00CE76FA" w:rsidP="00C97FDE">
      <w:pPr>
        <w:rPr>
          <w:bCs/>
        </w:rPr>
      </w:pPr>
    </w:p>
    <w:p w14:paraId="296CD198" w14:textId="4EB16C91" w:rsidR="00CE76FA" w:rsidRDefault="00CE76FA" w:rsidP="00C97FDE">
      <w:pPr>
        <w:rPr>
          <w:bCs/>
        </w:rPr>
      </w:pPr>
    </w:p>
    <w:p w14:paraId="079ECC6F" w14:textId="721580B5" w:rsidR="00CE76FA" w:rsidRDefault="00CE76FA" w:rsidP="00C97FDE">
      <w:pPr>
        <w:rPr>
          <w:bCs/>
        </w:rPr>
      </w:pPr>
    </w:p>
    <w:p w14:paraId="3DF79D69" w14:textId="7C3E0A91" w:rsidR="00CE76FA" w:rsidRDefault="00CE76FA" w:rsidP="00C97FDE">
      <w:pPr>
        <w:rPr>
          <w:bCs/>
        </w:rPr>
      </w:pPr>
    </w:p>
    <w:p w14:paraId="30E674E7" w14:textId="141F9039" w:rsidR="00CE76FA" w:rsidRDefault="00CE76FA" w:rsidP="00C97FDE">
      <w:pPr>
        <w:rPr>
          <w:bCs/>
        </w:rPr>
      </w:pPr>
    </w:p>
    <w:p w14:paraId="31D7E40C" w14:textId="3A91231D" w:rsidR="00CE76FA" w:rsidRDefault="00CE76FA" w:rsidP="00CE76FA">
      <w:pPr>
        <w:pStyle w:val="Pieddepage"/>
        <w:jc w:val="center"/>
        <w:rPr>
          <w:sz w:val="20"/>
          <w:szCs w:val="20"/>
        </w:rPr>
      </w:pPr>
    </w:p>
    <w:p w14:paraId="19EC8711" w14:textId="22065F09" w:rsidR="00CE76FA" w:rsidRDefault="00CE76FA" w:rsidP="00C97FDE">
      <w:pPr>
        <w:rPr>
          <w:bCs/>
        </w:rPr>
      </w:pPr>
    </w:p>
    <w:p w14:paraId="75E92910" w14:textId="77777777" w:rsidR="00CB6436" w:rsidRDefault="00CB6436"/>
    <w:sectPr w:rsidR="00CB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1C8"/>
    <w:multiLevelType w:val="hybridMultilevel"/>
    <w:tmpl w:val="F0B28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4D22"/>
    <w:multiLevelType w:val="hybridMultilevel"/>
    <w:tmpl w:val="C2782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A0274"/>
    <w:multiLevelType w:val="hybridMultilevel"/>
    <w:tmpl w:val="AAEA6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7D"/>
    <w:rsid w:val="001742E3"/>
    <w:rsid w:val="002062FB"/>
    <w:rsid w:val="002577D1"/>
    <w:rsid w:val="002A6862"/>
    <w:rsid w:val="002C6477"/>
    <w:rsid w:val="00330E5E"/>
    <w:rsid w:val="00394E0E"/>
    <w:rsid w:val="0040739B"/>
    <w:rsid w:val="004671A9"/>
    <w:rsid w:val="00591079"/>
    <w:rsid w:val="0061703D"/>
    <w:rsid w:val="006748DB"/>
    <w:rsid w:val="006C3316"/>
    <w:rsid w:val="00720552"/>
    <w:rsid w:val="00794EE4"/>
    <w:rsid w:val="007B0106"/>
    <w:rsid w:val="00870B96"/>
    <w:rsid w:val="009178DF"/>
    <w:rsid w:val="009312D3"/>
    <w:rsid w:val="009366F4"/>
    <w:rsid w:val="00A20A25"/>
    <w:rsid w:val="00B60802"/>
    <w:rsid w:val="00B964EB"/>
    <w:rsid w:val="00BD46C7"/>
    <w:rsid w:val="00C97FDE"/>
    <w:rsid w:val="00CA77D3"/>
    <w:rsid w:val="00CB6436"/>
    <w:rsid w:val="00CE76FA"/>
    <w:rsid w:val="00D0671A"/>
    <w:rsid w:val="00D56D7D"/>
    <w:rsid w:val="00E35C7F"/>
    <w:rsid w:val="00E84BCF"/>
    <w:rsid w:val="00EC08B3"/>
    <w:rsid w:val="00F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520C"/>
  <w15:chartTrackingRefBased/>
  <w15:docId w15:val="{31506A87-BDC3-45F8-A777-0497ECD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7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56D7D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56D7D"/>
  </w:style>
  <w:style w:type="paragraph" w:styleId="Paragraphedeliste">
    <w:name w:val="List Paragraph"/>
    <w:basedOn w:val="Normal"/>
    <w:uiPriority w:val="34"/>
    <w:qFormat/>
    <w:rsid w:val="0039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jardins familiaux</dc:creator>
  <cp:keywords/>
  <dc:description/>
  <cp:lastModifiedBy>association jardins familiaux</cp:lastModifiedBy>
  <cp:revision>7</cp:revision>
  <cp:lastPrinted>2022-03-13T10:50:00Z</cp:lastPrinted>
  <dcterms:created xsi:type="dcterms:W3CDTF">2022-01-27T09:06:00Z</dcterms:created>
  <dcterms:modified xsi:type="dcterms:W3CDTF">2022-03-13T11:17:00Z</dcterms:modified>
</cp:coreProperties>
</file>