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C6AF" w14:textId="6FE9882A" w:rsidR="00515A50" w:rsidRDefault="00806281" w:rsidP="00515A50">
      <w:pPr>
        <w:jc w:val="center"/>
        <w:rPr>
          <w:b/>
        </w:rPr>
      </w:pPr>
      <w:r>
        <w:rPr>
          <w:b/>
        </w:rPr>
        <w:t xml:space="preserve"> </w:t>
      </w:r>
      <w:r w:rsidR="0091325F">
        <w:rPr>
          <w:b/>
        </w:rPr>
        <w:t xml:space="preserve">                       </w:t>
      </w:r>
      <w:proofErr w:type="gramStart"/>
      <w:r w:rsidR="00515A50">
        <w:rPr>
          <w:b/>
        </w:rPr>
        <w:t>²</w:t>
      </w:r>
      <w:proofErr w:type="gramEnd"/>
      <w:r w:rsidR="00515A50" w:rsidRPr="000D4AD9">
        <w:rPr>
          <w:b/>
          <w:noProof/>
        </w:rPr>
        <w:drawing>
          <wp:inline distT="0" distB="0" distL="0" distR="0" wp14:anchorId="07F7A404" wp14:editId="425BEB45">
            <wp:extent cx="1509957" cy="649052"/>
            <wp:effectExtent l="0" t="0" r="0" b="1143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FRO H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93" cy="64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40D2D" w14:textId="77777777" w:rsidR="00515A50" w:rsidRPr="000D4AD9" w:rsidRDefault="00515A50" w:rsidP="00515A50">
      <w:pPr>
        <w:jc w:val="center"/>
        <w:rPr>
          <w:b/>
          <w:sz w:val="28"/>
          <w:szCs w:val="28"/>
        </w:rPr>
      </w:pPr>
      <w:r w:rsidRPr="000D4AD9">
        <w:rPr>
          <w:b/>
          <w:sz w:val="28"/>
          <w:szCs w:val="28"/>
        </w:rPr>
        <w:t>Compte rendu du C.A de l’A.J.F.R.O</w:t>
      </w:r>
    </w:p>
    <w:p w14:paraId="7A4A5CDF" w14:textId="77777777" w:rsidR="00515A50" w:rsidRPr="000D4AD9" w:rsidRDefault="00515A50" w:rsidP="00515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13-11-21</w:t>
      </w:r>
    </w:p>
    <w:p w14:paraId="11D9DC03" w14:textId="77777777" w:rsidR="00515A50" w:rsidRPr="009B09F4" w:rsidRDefault="00515A50" w:rsidP="00515A50">
      <w:pPr>
        <w:rPr>
          <w:sz w:val="28"/>
          <w:szCs w:val="28"/>
        </w:rPr>
      </w:pPr>
    </w:p>
    <w:p w14:paraId="6DDA2273" w14:textId="77777777" w:rsidR="00515A50" w:rsidRPr="00FC7023" w:rsidRDefault="00515A50" w:rsidP="00515A50">
      <w:pPr>
        <w:rPr>
          <w:b/>
        </w:rPr>
      </w:pPr>
      <w:r w:rsidRPr="00FC7023">
        <w:rPr>
          <w:b/>
        </w:rPr>
        <w:t>PRESENTS</w:t>
      </w:r>
    </w:p>
    <w:p w14:paraId="64687AEE" w14:textId="77777777" w:rsidR="00515A50" w:rsidRPr="00FC7023" w:rsidRDefault="00515A50" w:rsidP="00515A50">
      <w:r w:rsidRPr="00FC7023">
        <w:t>DENIS Michel</w:t>
      </w:r>
    </w:p>
    <w:p w14:paraId="1740DEB2" w14:textId="77777777" w:rsidR="00515A50" w:rsidRPr="00FC7023" w:rsidRDefault="00515A50" w:rsidP="00515A50">
      <w:r w:rsidRPr="00FC7023">
        <w:t>DE SA PEREIRA Manuel</w:t>
      </w:r>
    </w:p>
    <w:p w14:paraId="2EAC0B29" w14:textId="77777777" w:rsidR="00515A50" w:rsidRPr="00FC7023" w:rsidRDefault="00515A50" w:rsidP="00515A50">
      <w:r w:rsidRPr="00FC7023">
        <w:t xml:space="preserve"> FERNANDO Luis</w:t>
      </w:r>
    </w:p>
    <w:p w14:paraId="1934FC16" w14:textId="77777777" w:rsidR="00515A50" w:rsidRPr="00FC7023" w:rsidRDefault="00515A50" w:rsidP="00515A50">
      <w:r w:rsidRPr="00FC7023">
        <w:t>FRANCINEAU Peggy</w:t>
      </w:r>
    </w:p>
    <w:p w14:paraId="20B7A9D1" w14:textId="77777777" w:rsidR="00515A50" w:rsidRDefault="00515A50" w:rsidP="00515A50">
      <w:r w:rsidRPr="00FC7023">
        <w:t>MAILLOT Paul Michel</w:t>
      </w:r>
    </w:p>
    <w:p w14:paraId="40FA77E4" w14:textId="77777777" w:rsidR="006E2DDA" w:rsidRPr="00FC7023" w:rsidRDefault="006E2DDA" w:rsidP="00515A50">
      <w:r>
        <w:t>MARION Valérie (membre de droit, conseillère municipale)</w:t>
      </w:r>
    </w:p>
    <w:p w14:paraId="63D62BCF" w14:textId="77777777" w:rsidR="00515A50" w:rsidRPr="00CD5D9A" w:rsidRDefault="00515A50" w:rsidP="00515A50">
      <w:pPr>
        <w:rPr>
          <w:lang w:val="en-US"/>
        </w:rPr>
      </w:pPr>
      <w:r w:rsidRPr="00CD5D9A">
        <w:rPr>
          <w:lang w:val="en-US"/>
        </w:rPr>
        <w:t>MELIN Gil</w:t>
      </w:r>
    </w:p>
    <w:p w14:paraId="2A5B9711" w14:textId="77777777" w:rsidR="00515A50" w:rsidRPr="00CD5D9A" w:rsidRDefault="00515A50" w:rsidP="00515A50">
      <w:pPr>
        <w:rPr>
          <w:lang w:val="en-US"/>
        </w:rPr>
      </w:pPr>
      <w:r w:rsidRPr="00CD5D9A">
        <w:rPr>
          <w:lang w:val="en-US"/>
        </w:rPr>
        <w:t>MERCY Marie-</w:t>
      </w:r>
      <w:proofErr w:type="spellStart"/>
      <w:r w:rsidRPr="00CD5D9A">
        <w:rPr>
          <w:lang w:val="en-US"/>
        </w:rPr>
        <w:t>josèphe</w:t>
      </w:r>
      <w:proofErr w:type="spellEnd"/>
    </w:p>
    <w:p w14:paraId="16BF2C1D" w14:textId="77777777" w:rsidR="00515A50" w:rsidRPr="00CD5D9A" w:rsidRDefault="00515A50" w:rsidP="00515A50">
      <w:pPr>
        <w:rPr>
          <w:lang w:val="en-US"/>
        </w:rPr>
      </w:pPr>
      <w:r w:rsidRPr="00CD5D9A">
        <w:rPr>
          <w:lang w:val="en-US"/>
        </w:rPr>
        <w:t>MILLY Stéphane</w:t>
      </w:r>
    </w:p>
    <w:p w14:paraId="3F0C0C35" w14:textId="77777777" w:rsidR="00515A50" w:rsidRPr="00FC7023" w:rsidRDefault="00515A50" w:rsidP="00515A50">
      <w:r w:rsidRPr="00FC7023">
        <w:t xml:space="preserve">MOLY Jean Jacques </w:t>
      </w:r>
    </w:p>
    <w:p w14:paraId="4C3D2585" w14:textId="77777777" w:rsidR="00515A50" w:rsidRPr="00FC7023" w:rsidRDefault="00515A50" w:rsidP="00515A50">
      <w:r w:rsidRPr="00FC7023">
        <w:t>PETIT Nadine</w:t>
      </w:r>
    </w:p>
    <w:p w14:paraId="60D5381B" w14:textId="77777777" w:rsidR="00515A50" w:rsidRPr="00FC7023" w:rsidRDefault="00515A50" w:rsidP="00515A50">
      <w:r w:rsidRPr="00FC7023">
        <w:t>RIVET Christian</w:t>
      </w:r>
    </w:p>
    <w:p w14:paraId="6ED64703" w14:textId="77777777" w:rsidR="00515A50" w:rsidRPr="00FC7023" w:rsidRDefault="00515A50" w:rsidP="00515A50">
      <w:r w:rsidRPr="00FC7023">
        <w:t>ROTTIER Philippe</w:t>
      </w:r>
    </w:p>
    <w:p w14:paraId="2D6F2AD0" w14:textId="77777777" w:rsidR="00515A50" w:rsidRPr="00FC7023" w:rsidRDefault="00515A50" w:rsidP="00515A50">
      <w:r w:rsidRPr="00FC7023">
        <w:t>WASIELEWSKI Patricia</w:t>
      </w:r>
    </w:p>
    <w:p w14:paraId="1CCA369F" w14:textId="77777777" w:rsidR="00515A50" w:rsidRPr="00FC7023" w:rsidRDefault="00515A50" w:rsidP="00515A50"/>
    <w:p w14:paraId="149E2910" w14:textId="0A6B3AED" w:rsidR="00515A50" w:rsidRPr="00FC7023" w:rsidRDefault="00515A50" w:rsidP="00515A50">
      <w:pPr>
        <w:rPr>
          <w:b/>
        </w:rPr>
      </w:pPr>
      <w:r w:rsidRPr="00FC7023">
        <w:rPr>
          <w:b/>
        </w:rPr>
        <w:t>EXCUSÉ</w:t>
      </w:r>
      <w:r w:rsidR="00F20445">
        <w:rPr>
          <w:b/>
        </w:rPr>
        <w:t>E</w:t>
      </w:r>
      <w:r w:rsidRPr="00FC7023">
        <w:rPr>
          <w:b/>
        </w:rPr>
        <w:t>S</w:t>
      </w:r>
    </w:p>
    <w:p w14:paraId="129A003D" w14:textId="77777777" w:rsidR="00515A50" w:rsidRPr="00FC7023" w:rsidRDefault="00515A50" w:rsidP="00515A50">
      <w:r w:rsidRPr="00FC7023">
        <w:t xml:space="preserve"> ARPAGE Monique</w:t>
      </w:r>
    </w:p>
    <w:p w14:paraId="3907EB31" w14:textId="77777777" w:rsidR="00515A50" w:rsidRPr="00FC7023" w:rsidRDefault="00515A50" w:rsidP="00515A50">
      <w:r w:rsidRPr="00FC7023">
        <w:t>BUSUTTIL Sylvie</w:t>
      </w:r>
    </w:p>
    <w:p w14:paraId="7FD69821" w14:textId="77777777" w:rsidR="00515A50" w:rsidRPr="00FC7023" w:rsidRDefault="00515A50" w:rsidP="00515A50"/>
    <w:p w14:paraId="66972851" w14:textId="4EC0496C" w:rsidR="00515A50" w:rsidRPr="00FC7023" w:rsidRDefault="00515A50" w:rsidP="00515A50">
      <w:pPr>
        <w:rPr>
          <w:b/>
        </w:rPr>
      </w:pPr>
      <w:r w:rsidRPr="00FC7023">
        <w:rPr>
          <w:b/>
        </w:rPr>
        <w:t>ABSENT</w:t>
      </w:r>
      <w:r w:rsidR="00F20445">
        <w:rPr>
          <w:b/>
        </w:rPr>
        <w:t>E</w:t>
      </w:r>
    </w:p>
    <w:p w14:paraId="4FF28EDB" w14:textId="77777777" w:rsidR="00515A50" w:rsidRPr="00FC7023" w:rsidRDefault="00515A50" w:rsidP="00515A50">
      <w:r w:rsidRPr="00FC7023">
        <w:t xml:space="preserve"> PRESSOTTO Christine</w:t>
      </w:r>
    </w:p>
    <w:p w14:paraId="275F42D3" w14:textId="77777777" w:rsidR="00515A50" w:rsidRPr="00515A50" w:rsidRDefault="00515A50" w:rsidP="00515A50"/>
    <w:p w14:paraId="0C935546" w14:textId="77777777" w:rsidR="00515A50" w:rsidRPr="009B09F4" w:rsidRDefault="00515A50" w:rsidP="00515A50">
      <w:pPr>
        <w:rPr>
          <w:sz w:val="28"/>
          <w:szCs w:val="28"/>
        </w:rPr>
      </w:pPr>
    </w:p>
    <w:p w14:paraId="0B3B0FE3" w14:textId="77777777" w:rsidR="00515A50" w:rsidRPr="00FC7023" w:rsidRDefault="00515A50" w:rsidP="00515A50">
      <w:pPr>
        <w:rPr>
          <w:b/>
        </w:rPr>
      </w:pPr>
      <w:r w:rsidRPr="00FC7023">
        <w:t xml:space="preserve"> </w:t>
      </w:r>
      <w:r w:rsidRPr="00FC7023">
        <w:rPr>
          <w:b/>
        </w:rPr>
        <w:t>Début du C.A à 09h00</w:t>
      </w:r>
    </w:p>
    <w:p w14:paraId="73DD2671" w14:textId="77777777" w:rsidR="00515A50" w:rsidRPr="009B09F4" w:rsidRDefault="00515A50" w:rsidP="00515A50">
      <w:pPr>
        <w:rPr>
          <w:sz w:val="28"/>
          <w:szCs w:val="28"/>
        </w:rPr>
      </w:pPr>
    </w:p>
    <w:p w14:paraId="0618B8FC" w14:textId="08400484" w:rsidR="00515A50" w:rsidRPr="00FC7023" w:rsidRDefault="00515A50" w:rsidP="00515A50">
      <w:pPr>
        <w:pStyle w:val="Paragraphedeliste"/>
        <w:numPr>
          <w:ilvl w:val="0"/>
          <w:numId w:val="1"/>
        </w:numPr>
      </w:pPr>
      <w:r w:rsidRPr="00FC7023">
        <w:rPr>
          <w:b/>
        </w:rPr>
        <w:t>Acceptation du dernier compte rendu de C.A </w:t>
      </w:r>
      <w:r w:rsidRPr="00FC7023">
        <w:t xml:space="preserve">: le compte rendu du CA du </w:t>
      </w:r>
      <w:r w:rsidR="00FC7023" w:rsidRPr="00FC7023">
        <w:t>6 octobre 2021</w:t>
      </w:r>
      <w:r w:rsidR="00F20445">
        <w:t xml:space="preserve"> </w:t>
      </w:r>
      <w:r w:rsidRPr="00FC7023">
        <w:t>est adopté à l’unanimité des présents</w:t>
      </w:r>
    </w:p>
    <w:p w14:paraId="7D7D5FCE" w14:textId="77777777" w:rsidR="00515A50" w:rsidRPr="00FC7023" w:rsidRDefault="00515A50" w:rsidP="00515A50">
      <w:pPr>
        <w:pStyle w:val="Paragraphedeliste"/>
        <w:ind w:left="420"/>
      </w:pPr>
    </w:p>
    <w:p w14:paraId="4DD14DE2" w14:textId="388C49BB" w:rsidR="009C1CC6" w:rsidRDefault="00515A50" w:rsidP="00FC7023">
      <w:pPr>
        <w:pStyle w:val="Paragraphedeliste"/>
        <w:numPr>
          <w:ilvl w:val="0"/>
          <w:numId w:val="1"/>
        </w:numPr>
      </w:pPr>
      <w:r w:rsidRPr="009C1CC6">
        <w:rPr>
          <w:b/>
        </w:rPr>
        <w:t>Point sur les parcelles</w:t>
      </w:r>
      <w:r w:rsidR="00FC7023" w:rsidRPr="009C1CC6">
        <w:rPr>
          <w:b/>
        </w:rPr>
        <w:t xml:space="preserve"> : </w:t>
      </w:r>
      <w:r w:rsidR="00FC7023" w:rsidRPr="009C1CC6">
        <w:t xml:space="preserve">à ce jour il y a 185 demandes de parcelles. </w:t>
      </w:r>
      <w:r w:rsidR="009C1CC6">
        <w:t xml:space="preserve">                                                      </w:t>
      </w:r>
      <w:r w:rsidR="00FC7023" w:rsidRPr="009C1CC6">
        <w:t>Mme Sita nous informe par écrit qu’elle laisse sa parcelle</w:t>
      </w:r>
      <w:r w:rsidR="009C1CC6">
        <w:t xml:space="preserve"> :                                                          Le courrier fait à Mr </w:t>
      </w:r>
      <w:proofErr w:type="spellStart"/>
      <w:r w:rsidR="009C1CC6">
        <w:t>Elf</w:t>
      </w:r>
      <w:r w:rsidR="00B45CBA">
        <w:t>t</w:t>
      </w:r>
      <w:r w:rsidR="009C1CC6">
        <w:t>ieh</w:t>
      </w:r>
      <w:proofErr w:type="spellEnd"/>
      <w:r w:rsidR="009C1CC6">
        <w:t xml:space="preserve"> est à ce jour sans réponse                                                                                        Mr Buton va de nouveau être convoqué par la commission « parcelles » et </w:t>
      </w:r>
      <w:r w:rsidR="00695EB1">
        <w:t>par</w:t>
      </w:r>
      <w:r w:rsidR="009C1CC6">
        <w:t xml:space="preserve"> le président.</w:t>
      </w:r>
    </w:p>
    <w:p w14:paraId="71A5AE3E" w14:textId="77777777" w:rsidR="00515A50" w:rsidRPr="009C1CC6" w:rsidRDefault="009C1CC6" w:rsidP="009C1CC6">
      <w:pPr>
        <w:ind w:left="360"/>
      </w:pPr>
      <w:r>
        <w:t xml:space="preserve">Il faut prévoir une dernière tournée des jardins à la St Martin </w:t>
      </w:r>
    </w:p>
    <w:p w14:paraId="7C1A63E0" w14:textId="77777777" w:rsidR="00FC7023" w:rsidRPr="009C1CC6" w:rsidRDefault="00FC7023" w:rsidP="00622487"/>
    <w:p w14:paraId="1B76832F" w14:textId="16D305A5" w:rsidR="005166DB" w:rsidRDefault="00515A50" w:rsidP="00293EB7">
      <w:pPr>
        <w:pStyle w:val="Paragraphedeliste"/>
        <w:numPr>
          <w:ilvl w:val="0"/>
          <w:numId w:val="1"/>
        </w:numPr>
      </w:pPr>
      <w:r w:rsidRPr="009C1CC6">
        <w:rPr>
          <w:b/>
        </w:rPr>
        <w:t>Point financier </w:t>
      </w:r>
      <w:r w:rsidRPr="009C1CC6">
        <w:t>:</w:t>
      </w:r>
      <w:r w:rsidR="009C1CC6" w:rsidRPr="009C1CC6">
        <w:t xml:space="preserve"> l</w:t>
      </w:r>
      <w:r w:rsidR="009C1CC6">
        <w:t>e</w:t>
      </w:r>
      <w:r w:rsidR="005166DB">
        <w:t xml:space="preserve"> </w:t>
      </w:r>
      <w:r w:rsidR="009C1CC6" w:rsidRPr="009C1CC6">
        <w:t>vol de</w:t>
      </w:r>
      <w:r w:rsidR="00B45CBA">
        <w:t>s</w:t>
      </w:r>
      <w:r w:rsidR="009C1CC6" w:rsidRPr="009C1CC6">
        <w:t xml:space="preserve"> ordinateur</w:t>
      </w:r>
      <w:r w:rsidR="00B45CBA">
        <w:t>s</w:t>
      </w:r>
      <w:r w:rsidR="009C1CC6" w:rsidRPr="009C1CC6">
        <w:t xml:space="preserve"> d</w:t>
      </w:r>
      <w:r w:rsidR="00B45CBA">
        <w:t>ans le bureau de l’association</w:t>
      </w:r>
      <w:r w:rsidR="009C1CC6" w:rsidRPr="009C1CC6">
        <w:t xml:space="preserve"> </w:t>
      </w:r>
      <w:r w:rsidR="00695EB1">
        <w:t xml:space="preserve">provoque le </w:t>
      </w:r>
      <w:r w:rsidR="009C1CC6" w:rsidRPr="009C1CC6">
        <w:t>report de ce point au mois prochain</w:t>
      </w:r>
      <w:r w:rsidR="009C1CC6">
        <w:t xml:space="preserve">. </w:t>
      </w:r>
      <w:r w:rsidR="00695EB1">
        <w:t xml:space="preserve">                                                                        </w:t>
      </w:r>
      <w:r w:rsidR="00B45CBA">
        <w:t xml:space="preserve">                          </w:t>
      </w:r>
      <w:r w:rsidR="00453274">
        <w:t>L’abri de jardin et le nouveau débroussailleur pour la plateforme des déchets verts ont été payé</w:t>
      </w:r>
      <w:r w:rsidR="005166DB">
        <w:t>s</w:t>
      </w:r>
      <w:r w:rsidR="00453274">
        <w:t> : il reste en caisse 13.883€</w:t>
      </w:r>
    </w:p>
    <w:p w14:paraId="2C9370D3" w14:textId="77777777" w:rsidR="00515A50" w:rsidRPr="009C1CC6" w:rsidRDefault="00453274" w:rsidP="004D5373">
      <w:pPr>
        <w:pStyle w:val="Paragraphedeliste"/>
        <w:numPr>
          <w:ilvl w:val="0"/>
          <w:numId w:val="1"/>
        </w:numPr>
      </w:pPr>
      <w:r>
        <w:rPr>
          <w:b/>
        </w:rPr>
        <w:lastRenderedPageBreak/>
        <w:t>Travaux divers </w:t>
      </w:r>
      <w:r w:rsidRPr="00453274">
        <w:t>:</w:t>
      </w:r>
      <w:r>
        <w:t xml:space="preserve"> suite à un acte de vandalisme le portail principal ne fonctionne </w:t>
      </w:r>
      <w:r w:rsidR="004D5373">
        <w:t xml:space="preserve">plus. Il faut le faire </w:t>
      </w:r>
      <w:r w:rsidR="005166DB">
        <w:t>réparer</w:t>
      </w:r>
      <w:r w:rsidR="004D5373">
        <w:t xml:space="preserve"> et demander un devis pour la mise en sécurité du boitier de télécommande et l’installation de pics.                                                                                                                                                En ce qui concerne la plateforme des déchets verts : le portail a été </w:t>
      </w:r>
      <w:r w:rsidR="00695EB1">
        <w:t>posé, l’abri</w:t>
      </w:r>
      <w:r w:rsidR="004D5373">
        <w:t xml:space="preserve"> a été installé. On attend le début de l’année 2022 pour expliquer en AG l’organisation de la plateforme.</w:t>
      </w:r>
      <w:r w:rsidR="00695EB1">
        <w:t xml:space="preserve"> Mr. </w:t>
      </w:r>
      <w:r w:rsidR="00A840EB">
        <w:t xml:space="preserve">De Sa </w:t>
      </w:r>
      <w:proofErr w:type="spellStart"/>
      <w:r w:rsidR="00A840EB">
        <w:t>Peirera</w:t>
      </w:r>
      <w:proofErr w:type="spellEnd"/>
      <w:r w:rsidR="00A840EB">
        <w:t xml:space="preserve"> veut bien s’en </w:t>
      </w:r>
      <w:r w:rsidR="005166DB">
        <w:t>occuper,</w:t>
      </w:r>
      <w:r w:rsidR="00A840EB">
        <w:t xml:space="preserve"> mais pas tout seul. Il faut utiliser le broyeur pour que les branches se décomposent plus vite : qui peut s’en servir ?                            Suite à l’inventaire des noyers qui poussent dans les jardins il faut prévoir un élagage léger de ces arbres</w:t>
      </w:r>
      <w:r w:rsidR="00200F3E">
        <w:t>.                                                                                                                                                      Il faut relancer la mairie pour le remplacement des parois de certains cabanons : des mesures ont été prises il y a 1 an et ½ dans les parcelles Bégonia 1, Anémone 2</w:t>
      </w:r>
      <w:r w:rsidR="00987A70">
        <w:t>, 3, 5,8,</w:t>
      </w:r>
      <w:r w:rsidR="00200F3E">
        <w:t xml:space="preserve"> </w:t>
      </w:r>
      <w:r w:rsidR="00695EB1">
        <w:t>Dalhia 8, Crocus 7.                                                                                                                                     Refaire le nom des portillons                                                                                                                                         Faire un panneau pour l’entrée des jardins, qui comprend : le nom des jardins, une explication pour les visiteurs, les horaires… à proposer au prochain CA et qui pourrait être finalisé par les services municipaux.</w:t>
      </w:r>
    </w:p>
    <w:p w14:paraId="2F5C24D2" w14:textId="77777777" w:rsidR="00515A50" w:rsidRPr="009C1CC6" w:rsidRDefault="00515A50" w:rsidP="00515A50">
      <w:pPr>
        <w:pStyle w:val="Paragraphedeliste"/>
        <w:ind w:left="420"/>
        <w:jc w:val="both"/>
        <w:rPr>
          <w:sz w:val="28"/>
          <w:szCs w:val="28"/>
        </w:rPr>
      </w:pPr>
    </w:p>
    <w:p w14:paraId="7CFD61C7" w14:textId="77777777" w:rsidR="00515A50" w:rsidRDefault="00515A50" w:rsidP="00515A50">
      <w:pPr>
        <w:pStyle w:val="Paragraphedeliste"/>
        <w:numPr>
          <w:ilvl w:val="0"/>
          <w:numId w:val="1"/>
        </w:numPr>
        <w:jc w:val="both"/>
      </w:pPr>
      <w:r w:rsidRPr="005166DB">
        <w:rPr>
          <w:b/>
        </w:rPr>
        <w:t xml:space="preserve">Point sur les T.I.C : </w:t>
      </w:r>
      <w:r w:rsidRPr="005166DB">
        <w:t xml:space="preserve">les prochains TIC se feront samedi </w:t>
      </w:r>
      <w:r w:rsidR="005166DB">
        <w:t>20 novembre :</w:t>
      </w:r>
      <w:r w:rsidRPr="005166DB">
        <w:t xml:space="preserve"> </w:t>
      </w:r>
      <w:r w:rsidR="005166DB">
        <w:t xml:space="preserve">nettoyage du poulailler, </w:t>
      </w:r>
      <w:r w:rsidR="00200F3E">
        <w:t xml:space="preserve">remise en état de la </w:t>
      </w:r>
      <w:r w:rsidR="00987A70">
        <w:t>serre,</w:t>
      </w:r>
      <w:r w:rsidR="00200F3E">
        <w:t xml:space="preserve"> coupe de quelques arbres le long de la parcelle Douglas 6, entretien de l’allée centrale de la 2</w:t>
      </w:r>
      <w:r w:rsidR="00200F3E" w:rsidRPr="00200F3E">
        <w:rPr>
          <w:vertAlign w:val="superscript"/>
        </w:rPr>
        <w:t>ème</w:t>
      </w:r>
      <w:r w:rsidR="00200F3E">
        <w:t xml:space="preserve"> tranche et des haies qui font de l’ombre.</w:t>
      </w:r>
    </w:p>
    <w:p w14:paraId="1F9D192A" w14:textId="77777777" w:rsidR="00DB0FA2" w:rsidRDefault="00DB0FA2" w:rsidP="00DB0FA2">
      <w:pPr>
        <w:pStyle w:val="Paragraphedeliste"/>
      </w:pPr>
    </w:p>
    <w:p w14:paraId="68DB1C20" w14:textId="77777777" w:rsidR="00DB0FA2" w:rsidRPr="005166DB" w:rsidRDefault="00DB0FA2" w:rsidP="00DB0FA2">
      <w:pPr>
        <w:pStyle w:val="Paragraphedeliste"/>
        <w:ind w:left="360"/>
        <w:jc w:val="both"/>
      </w:pPr>
    </w:p>
    <w:p w14:paraId="38D2D67C" w14:textId="4BF9462E" w:rsidR="00515A50" w:rsidRDefault="00515A50" w:rsidP="00DB0FA2">
      <w:pPr>
        <w:pStyle w:val="Paragraphedeliste"/>
        <w:numPr>
          <w:ilvl w:val="0"/>
          <w:numId w:val="1"/>
        </w:numPr>
        <w:ind w:left="420"/>
      </w:pPr>
      <w:r w:rsidRPr="00DB0FA2">
        <w:rPr>
          <w:b/>
        </w:rPr>
        <w:t>Point sur les ruches </w:t>
      </w:r>
      <w:r w:rsidR="00DB0FA2" w:rsidRPr="00DB0FA2">
        <w:t xml:space="preserve">: la ruche n° 2 a été </w:t>
      </w:r>
      <w:r w:rsidR="00DB0FA2">
        <w:t xml:space="preserve">détruite par un parasite, la fausse </w:t>
      </w:r>
      <w:r w:rsidR="00AA09C6">
        <w:t>teigne.</w:t>
      </w:r>
      <w:r w:rsidR="00DB0FA2">
        <w:t xml:space="preserve"> Les cadres ont été brulés, la ruche désinfectée au chalumeau. Il est proposé au CA d’installer cette ruche (et de racheter un essaim)</w:t>
      </w:r>
      <w:r w:rsidR="00136E4A">
        <w:t xml:space="preserve"> </w:t>
      </w:r>
      <w:r w:rsidR="00DB0FA2">
        <w:t>au rucher de la Garenne, géré par l’association les Abeilles d’Evry où sont dispensés les cours d’apiculture.</w:t>
      </w:r>
      <w:r w:rsidR="003202FC">
        <w:t xml:space="preserve"> Elle pourra ainsi être supervisée par les enseignants.</w:t>
      </w:r>
      <w:r w:rsidR="00DB0FA2">
        <w:t xml:space="preserve"> Il reste 2 ruches</w:t>
      </w:r>
      <w:r w:rsidR="001A1961">
        <w:t xml:space="preserve"> (1 et 3) </w:t>
      </w:r>
      <w:r w:rsidR="00DB0FA2">
        <w:t>aux jardins qui passeront l’</w:t>
      </w:r>
      <w:r w:rsidR="003202FC">
        <w:t>hiver et seront nourries avec du sucre candi</w:t>
      </w:r>
    </w:p>
    <w:p w14:paraId="0B7B2B3E" w14:textId="77777777" w:rsidR="00DB0FA2" w:rsidRDefault="00DB0FA2" w:rsidP="00DB0FA2"/>
    <w:p w14:paraId="0F3694FC" w14:textId="77777777" w:rsidR="00872483" w:rsidRDefault="00872483" w:rsidP="00DB0FA2"/>
    <w:p w14:paraId="3BFE4883" w14:textId="5D56D1E8" w:rsidR="00DB0FA2" w:rsidRPr="003202FC" w:rsidRDefault="00DB0FA2" w:rsidP="003202FC">
      <w:pPr>
        <w:pStyle w:val="Paragraphedeliste"/>
        <w:numPr>
          <w:ilvl w:val="0"/>
          <w:numId w:val="1"/>
        </w:numPr>
        <w:ind w:left="420"/>
        <w:rPr>
          <w:b/>
        </w:rPr>
      </w:pPr>
      <w:r w:rsidRPr="00DB0FA2">
        <w:rPr>
          <w:b/>
        </w:rPr>
        <w:t xml:space="preserve">Point sur les poules : </w:t>
      </w:r>
      <w:r w:rsidRPr="00DB0FA2">
        <w:t>il y a actuellement 38 poules</w:t>
      </w:r>
      <w:r>
        <w:rPr>
          <w:b/>
        </w:rPr>
        <w:t xml:space="preserve"> </w:t>
      </w:r>
      <w:r w:rsidRPr="00DB0FA2">
        <w:t>qui pondent</w:t>
      </w:r>
      <w:r>
        <w:rPr>
          <w:b/>
        </w:rPr>
        <w:t xml:space="preserve"> </w:t>
      </w:r>
      <w:r w:rsidR="007A1175">
        <w:t xml:space="preserve">moins. </w:t>
      </w:r>
      <w:r w:rsidR="003202FC">
        <w:t>Le changement du cheptel est prévu en février :</w:t>
      </w:r>
      <w:r w:rsidR="00C62935">
        <w:t xml:space="preserve">la </w:t>
      </w:r>
      <w:r w:rsidR="00B45CBA">
        <w:t>vente des</w:t>
      </w:r>
      <w:r w:rsidR="003202FC">
        <w:t xml:space="preserve"> poules est </w:t>
      </w:r>
      <w:r w:rsidR="00B45CBA">
        <w:t>proposée</w:t>
      </w:r>
      <w:r w:rsidR="003202FC">
        <w:t xml:space="preserve"> à 10€ /poule. Pendant un mois le poulailler restera vide et sera désinfecté.                                                   L’association AJFRO est de nouveau refuge LPO</w:t>
      </w:r>
    </w:p>
    <w:p w14:paraId="25308F93" w14:textId="77777777" w:rsidR="003202FC" w:rsidRDefault="003202FC" w:rsidP="003202FC">
      <w:pPr>
        <w:pStyle w:val="Paragraphedeliste"/>
        <w:rPr>
          <w:b/>
        </w:rPr>
      </w:pPr>
    </w:p>
    <w:p w14:paraId="5300C6E7" w14:textId="77777777" w:rsidR="00872483" w:rsidRPr="003202FC" w:rsidRDefault="00872483" w:rsidP="003202FC">
      <w:pPr>
        <w:pStyle w:val="Paragraphedeliste"/>
        <w:rPr>
          <w:b/>
        </w:rPr>
      </w:pPr>
    </w:p>
    <w:p w14:paraId="5FDB7737" w14:textId="77777777" w:rsidR="007A1175" w:rsidRPr="00622487" w:rsidRDefault="003202FC" w:rsidP="00293EB7">
      <w:pPr>
        <w:pStyle w:val="Paragraphedeliste"/>
        <w:numPr>
          <w:ilvl w:val="0"/>
          <w:numId w:val="1"/>
        </w:numPr>
        <w:ind w:left="420"/>
        <w:rPr>
          <w:b/>
        </w:rPr>
      </w:pPr>
      <w:r>
        <w:rPr>
          <w:b/>
        </w:rPr>
        <w:t xml:space="preserve">Point Assemblée Générale : </w:t>
      </w:r>
      <w:r w:rsidR="001A1961">
        <w:t>comme la situation sanitaire est toujours incertaine nous avons décidé d’organiser l’AG de la même façon que l’année dernière : nous regrettons de ne pas nous réunir une fois encore, mais nous avons noté que plus de jardiniers avaient exprimé leur avis par écrit ce qui est très positif.</w:t>
      </w:r>
      <w:r w:rsidR="00293EB7">
        <w:t xml:space="preserve">                                                                     </w:t>
      </w:r>
      <w:r w:rsidR="001A1961">
        <w:t xml:space="preserve">Elle aura lieu sur le week-end 5/6 février 2022. Les documents seront envoyés par la poste dans la première quinzaine de janvier ainsi que l’appel aux cotisations et adhésion. </w:t>
      </w:r>
      <w:r w:rsidR="007A1175">
        <w:t xml:space="preserve">                                                                        </w:t>
      </w:r>
      <w:r w:rsidR="00293EB7">
        <w:t xml:space="preserve">                                                                                   </w:t>
      </w:r>
      <w:r w:rsidR="00E239C6">
        <w:t xml:space="preserve">Nous proposerons à cette AG </w:t>
      </w:r>
      <w:r w:rsidR="007A1175">
        <w:t>l’augmentation des cotisations pour les 3 années à venir</w:t>
      </w:r>
      <w:r w:rsidR="00293EB7">
        <w:t xml:space="preserve"> de la manière suivante :</w:t>
      </w:r>
      <w:r w:rsidR="007A1175">
        <w:t xml:space="preserve"> cotisation 1€ /m2 pour les 3 ans et adhésion </w:t>
      </w:r>
      <w:r w:rsidR="00293EB7">
        <w:t xml:space="preserve">1€en plus chaque année. </w:t>
      </w:r>
    </w:p>
    <w:p w14:paraId="01795705" w14:textId="77777777" w:rsidR="00622487" w:rsidRPr="00293EB7" w:rsidRDefault="00622487" w:rsidP="00622487">
      <w:pPr>
        <w:pStyle w:val="Paragraphedeliste"/>
        <w:ind w:left="420"/>
        <w:rPr>
          <w:b/>
        </w:rPr>
      </w:pPr>
    </w:p>
    <w:p w14:paraId="270C0CB8" w14:textId="5B317AC3" w:rsidR="00293EB7" w:rsidRPr="00293EB7" w:rsidRDefault="007A1175" w:rsidP="00293EB7">
      <w:pPr>
        <w:pStyle w:val="Paragraphedeliste"/>
        <w:numPr>
          <w:ilvl w:val="0"/>
          <w:numId w:val="1"/>
        </w:numPr>
        <w:ind w:left="420"/>
        <w:rPr>
          <w:b/>
        </w:rPr>
      </w:pPr>
      <w:r>
        <w:rPr>
          <w:b/>
        </w:rPr>
        <w:t xml:space="preserve">Projet Arboriculture : </w:t>
      </w:r>
      <w:r w:rsidR="00CD5D9A">
        <w:t xml:space="preserve">avec la collaboration </w:t>
      </w:r>
      <w:r w:rsidR="00C62935">
        <w:t xml:space="preserve"> </w:t>
      </w:r>
      <w:r w:rsidR="003C1836">
        <w:t xml:space="preserve"> </w:t>
      </w:r>
      <w:r w:rsidR="00C62935">
        <w:t>de l’association</w:t>
      </w:r>
      <w:r>
        <w:t xml:space="preserve"> de</w:t>
      </w:r>
      <w:r w:rsidR="00940B56">
        <w:t>s</w:t>
      </w:r>
      <w:r>
        <w:t xml:space="preserve"> </w:t>
      </w:r>
      <w:r w:rsidR="002D6CBC">
        <w:t>amis du</w:t>
      </w:r>
      <w:r>
        <w:t xml:space="preserve"> Potager du Roi (jardins de Versailles</w:t>
      </w:r>
      <w:r w:rsidR="003C1836">
        <w:t xml:space="preserve">). </w:t>
      </w:r>
      <w:r>
        <w:t xml:space="preserve">Pour cela 3 lieux ont été retenu à </w:t>
      </w:r>
      <w:r w:rsidR="003C1836">
        <w:t>Ris-Orangis</w:t>
      </w:r>
      <w:r>
        <w:t xml:space="preserve"> : les jardins familiaux, la fondation Dranem et </w:t>
      </w:r>
      <w:r w:rsidR="003C1836">
        <w:t>1 lieu sur la ville.                                                                         Dans les jardins vont d’abord être plantés des</w:t>
      </w:r>
      <w:r w:rsidR="003557D2">
        <w:t xml:space="preserve"> arbres </w:t>
      </w:r>
      <w:r w:rsidR="002D6CBC">
        <w:t>en «</w:t>
      </w:r>
      <w:r w:rsidR="003C1836">
        <w:t> cordons » 10</w:t>
      </w:r>
      <w:r w:rsidR="00940B56">
        <w:t>/12</w:t>
      </w:r>
      <w:r w:rsidR="003C1836">
        <w:t xml:space="preserve"> arbres) pour montrer qu’on peut planter des pommiers dans un </w:t>
      </w:r>
      <w:r w:rsidR="003557D2">
        <w:t xml:space="preserve">petit </w:t>
      </w:r>
      <w:r w:rsidR="003C1836">
        <w:t xml:space="preserve">jardin et apprendre à </w:t>
      </w:r>
      <w:r w:rsidR="00CD5D9A">
        <w:t xml:space="preserve">les </w:t>
      </w:r>
      <w:r w:rsidR="00987A70">
        <w:t xml:space="preserve">tailler. </w:t>
      </w:r>
      <w:r w:rsidR="003C1836">
        <w:t>Un</w:t>
      </w:r>
      <w:r w:rsidR="00940B56">
        <w:t>e</w:t>
      </w:r>
      <w:r w:rsidR="003C1836">
        <w:t xml:space="preserve"> </w:t>
      </w:r>
      <w:r w:rsidR="00940B56">
        <w:t xml:space="preserve">première ligne </w:t>
      </w:r>
      <w:r w:rsidR="003557D2">
        <w:t>d’arbres</w:t>
      </w:r>
      <w:r w:rsidR="00872483">
        <w:t xml:space="preserve"> </w:t>
      </w:r>
      <w:r w:rsidR="003C1836">
        <w:t>sera planté</w:t>
      </w:r>
      <w:r w:rsidR="00940B56">
        <w:t>e (10/12 arbres)</w:t>
      </w:r>
      <w:r w:rsidR="003C1836">
        <w:t xml:space="preserve"> sur la parcelle du président dès la fin 2021.Dans la 3</w:t>
      </w:r>
      <w:r w:rsidR="003C1836" w:rsidRPr="003C1836">
        <w:rPr>
          <w:vertAlign w:val="superscript"/>
        </w:rPr>
        <w:t>ème</w:t>
      </w:r>
      <w:r w:rsidR="003C1836">
        <w:t xml:space="preserve"> tranche on va créer un verger à l’ancienne, c’est-à-</w:t>
      </w:r>
      <w:r w:rsidR="002D6CBC">
        <w:t>dire avec</w:t>
      </w:r>
      <w:r w:rsidR="003C1836">
        <w:t xml:space="preserve"> </w:t>
      </w:r>
      <w:r w:rsidR="002D6CBC">
        <w:t>des arbres pas trop hauts</w:t>
      </w:r>
      <w:r w:rsidR="003C1836">
        <w:t xml:space="preserve"> qui sont plus faciles à protéger. Ce projet se fera en collaboration avec les </w:t>
      </w:r>
      <w:r w:rsidR="00AB7B95">
        <w:t>Beaux-Arts</w:t>
      </w:r>
      <w:r w:rsidR="003C1836">
        <w:t xml:space="preserve"> de Versailles</w:t>
      </w:r>
      <w:r w:rsidR="00AB7B95">
        <w:t xml:space="preserve"> fin 2022.                                                                                                                                           </w:t>
      </w:r>
      <w:r w:rsidR="003C1836">
        <w:t xml:space="preserve">      A la Fondation Dranem on prévoit de </w:t>
      </w:r>
      <w:r w:rsidR="00CD5D9A">
        <w:t xml:space="preserve">planter </w:t>
      </w:r>
      <w:r w:rsidR="002D6CBC">
        <w:t>des fruitiers en</w:t>
      </w:r>
      <w:r w:rsidR="003C1836">
        <w:t xml:space="preserve"> palissade</w:t>
      </w:r>
      <w:r w:rsidR="00872483">
        <w:t xml:space="preserve">.                                                                                    En ville on prévoit de planter </w:t>
      </w:r>
      <w:r w:rsidR="003557D2">
        <w:t>près</w:t>
      </w:r>
      <w:r w:rsidR="00872483">
        <w:t xml:space="preserve"> de la salle Desnos des fruitiers de plein vent.</w:t>
      </w:r>
    </w:p>
    <w:p w14:paraId="1450C7A3" w14:textId="77777777" w:rsidR="00293EB7" w:rsidRPr="00293EB7" w:rsidRDefault="00293EB7" w:rsidP="00293EB7">
      <w:pPr>
        <w:pStyle w:val="Paragraphedeliste"/>
        <w:ind w:left="420"/>
        <w:rPr>
          <w:b/>
        </w:rPr>
      </w:pPr>
    </w:p>
    <w:p w14:paraId="7A07808E" w14:textId="77777777" w:rsidR="00664001" w:rsidRDefault="00293EB7" w:rsidP="00293EB7">
      <w:pPr>
        <w:pStyle w:val="Paragraphedeliste"/>
        <w:numPr>
          <w:ilvl w:val="0"/>
          <w:numId w:val="1"/>
        </w:numPr>
        <w:ind w:left="420"/>
      </w:pPr>
      <w:r>
        <w:rPr>
          <w:b/>
        </w:rPr>
        <w:t xml:space="preserve">Info sur les jardins de Fleury-Mérogis : </w:t>
      </w:r>
      <w:r w:rsidR="00BC6AC0">
        <w:t xml:space="preserve">été 2020 </w:t>
      </w:r>
      <w:r w:rsidRPr="00293EB7">
        <w:t xml:space="preserve"> la Mair</w:t>
      </w:r>
      <w:r>
        <w:t>i</w:t>
      </w:r>
      <w:r w:rsidRPr="00293EB7">
        <w:t>e</w:t>
      </w:r>
      <w:r w:rsidR="00BC6AC0">
        <w:t xml:space="preserve"> de Fleury-Mérogis </w:t>
      </w:r>
      <w:r w:rsidRPr="00293EB7">
        <w:t xml:space="preserve"> </w:t>
      </w:r>
      <w:r w:rsidR="00BC6AC0">
        <w:t xml:space="preserve">vend </w:t>
      </w:r>
      <w:r w:rsidRPr="00293EB7">
        <w:t xml:space="preserve">au département pour 1€ symbolique </w:t>
      </w:r>
      <w:r w:rsidR="00BC6AC0">
        <w:t xml:space="preserve">le </w:t>
      </w:r>
      <w:r>
        <w:t xml:space="preserve"> terrain de 3 hectares </w:t>
      </w:r>
      <w:r w:rsidR="00BC6AC0">
        <w:t xml:space="preserve"> où sont implantés les jardins familiaux pour y construire un collège. C’est comme ça que les jardiniers de Fleury apprennent qu’ils doivent quitter leurs jardins. Si beaucoup de jardiniers le font les uns après les autres</w:t>
      </w:r>
      <w:r w:rsidR="00664001">
        <w:t xml:space="preserve"> pendant la période 2020/2021</w:t>
      </w:r>
      <w:r w:rsidR="00BC6AC0">
        <w:t>, une partie d’entre eux décide de refuser de quitter ces jardins</w:t>
      </w:r>
      <w:r w:rsidR="00664001">
        <w:t xml:space="preserve">, situés dans une zone protégée au PLU de la Ville, </w:t>
      </w:r>
      <w:r w:rsidR="00BC6AC0">
        <w:t xml:space="preserve"> qu’ils </w:t>
      </w:r>
      <w:r w:rsidR="00664001">
        <w:t xml:space="preserve">cultivent </w:t>
      </w:r>
      <w:r w:rsidR="00BC6AC0">
        <w:t xml:space="preserve"> depuis 1980. Ils élisent un nouveau président</w:t>
      </w:r>
      <w:r w:rsidR="00664001">
        <w:t xml:space="preserve"> en 2021, </w:t>
      </w:r>
      <w:r w:rsidR="00BC6AC0">
        <w:t xml:space="preserve"> constituent un collectif « oui au </w:t>
      </w:r>
      <w:r w:rsidR="00664001">
        <w:t>collège, mais</w:t>
      </w:r>
      <w:r w:rsidR="00BC6AC0">
        <w:t xml:space="preserve"> pas sur les jardins »</w:t>
      </w:r>
      <w:r w:rsidR="00664001">
        <w:t xml:space="preserve"> et déposent un référé de de suspension le 8 novembre 2021 auprès du tribunal administratif de Versailles.                                                                                                                                                                                   Ils ont  reçu le soutien de la LPO car 3 espèces protégées ont été repérées sur le site. </w:t>
      </w:r>
      <w:r w:rsidR="00933DAC">
        <w:t xml:space="preserve">                                </w:t>
      </w:r>
      <w:r w:rsidR="00664001">
        <w:t>Ils ont également</w:t>
      </w:r>
      <w:r w:rsidR="00933DAC">
        <w:t xml:space="preserve"> le soutien de notre association qui suit l’évolution de la situation.</w:t>
      </w:r>
      <w:r w:rsidR="00EA1F4A">
        <w:t xml:space="preserve">                  </w:t>
      </w:r>
      <w:r w:rsidR="00933DAC">
        <w:t xml:space="preserve"> Les jardiniers de Fleury ont été sensibles à la participation d’une administratrice de l’AJFRO à leurs 2 manifestations et nous rendrons visite prochainement. </w:t>
      </w:r>
    </w:p>
    <w:p w14:paraId="0CDBC2F5" w14:textId="77777777" w:rsidR="00EA1F4A" w:rsidRDefault="00EA1F4A" w:rsidP="00EA1F4A"/>
    <w:p w14:paraId="65D2FA82" w14:textId="77777777" w:rsidR="00EA1F4A" w:rsidRPr="00EA1F4A" w:rsidRDefault="00EA1F4A" w:rsidP="00293EB7">
      <w:pPr>
        <w:pStyle w:val="Paragraphedeliste"/>
        <w:numPr>
          <w:ilvl w:val="0"/>
          <w:numId w:val="1"/>
        </w:numPr>
        <w:ind w:left="420"/>
        <w:rPr>
          <w:b/>
        </w:rPr>
      </w:pPr>
      <w:r w:rsidRPr="00EA1F4A">
        <w:rPr>
          <w:b/>
        </w:rPr>
        <w:t>Point d’actualité :</w:t>
      </w:r>
      <w:r>
        <w:rPr>
          <w:b/>
        </w:rPr>
        <w:t xml:space="preserve"> </w:t>
      </w:r>
      <w:r>
        <w:t xml:space="preserve">                                                                                                                                               L’activité œnologie recommence à partir du 19 novembre dans la salle commune. </w:t>
      </w:r>
    </w:p>
    <w:p w14:paraId="69E12E55" w14:textId="4053B105" w:rsidR="00EA1F4A" w:rsidRDefault="00EA1F4A" w:rsidP="00EA1F4A">
      <w:pPr>
        <w:ind w:left="420"/>
      </w:pPr>
      <w:r>
        <w:t xml:space="preserve">2 stages de l’association Pro Vélo91 se dérouleront </w:t>
      </w:r>
      <w:r w:rsidR="00AA09C6">
        <w:t>les 3,4,5 et 6</w:t>
      </w:r>
      <w:r>
        <w:t xml:space="preserve"> novembre 2021.                              Des professeurs du Lycée Mendes France et du collège Jean Lurçat seront reçus par </w:t>
      </w:r>
      <w:r w:rsidR="006E2DDA">
        <w:t xml:space="preserve">Gil Melin </w:t>
      </w:r>
      <w:r>
        <w:t xml:space="preserve"> les 18 et 19 novembre pour une visite des jardins.</w:t>
      </w:r>
    </w:p>
    <w:p w14:paraId="7EBB5C4D" w14:textId="77777777" w:rsidR="00EA1F4A" w:rsidRDefault="00EA1F4A" w:rsidP="00EA1F4A">
      <w:pPr>
        <w:ind w:left="420"/>
      </w:pPr>
      <w:r>
        <w:t xml:space="preserve">Le samedi 20 novembre 2020 </w:t>
      </w:r>
      <w:r w:rsidR="00622487">
        <w:t xml:space="preserve"> Valérie Marion se rendra </w:t>
      </w:r>
      <w:r>
        <w:t>à Paris</w:t>
      </w:r>
      <w:r w:rsidR="00622487">
        <w:t xml:space="preserve"> pour nous représenter à</w:t>
      </w:r>
      <w:r>
        <w:t xml:space="preserve"> l’assemblée générale </w:t>
      </w:r>
      <w:r w:rsidR="006E2DDA">
        <w:t>de</w:t>
      </w:r>
      <w:r>
        <w:t xml:space="preserve"> la Fédération </w:t>
      </w:r>
      <w:r w:rsidR="006E2DDA">
        <w:t xml:space="preserve">Nationale des Jardins Familiaux et Collectifs </w:t>
      </w:r>
      <w:r>
        <w:t xml:space="preserve"> </w:t>
      </w:r>
    </w:p>
    <w:p w14:paraId="74D0E59D" w14:textId="77777777" w:rsidR="00664001" w:rsidRDefault="00664001" w:rsidP="00664001">
      <w:pPr>
        <w:pStyle w:val="Paragraphedeliste"/>
      </w:pPr>
    </w:p>
    <w:p w14:paraId="0D05AAC1" w14:textId="77777777" w:rsidR="00515A50" w:rsidRPr="009B09F4" w:rsidRDefault="00515A50" w:rsidP="00515A50">
      <w:pPr>
        <w:jc w:val="both"/>
        <w:rPr>
          <w:sz w:val="28"/>
          <w:szCs w:val="28"/>
        </w:rPr>
      </w:pPr>
    </w:p>
    <w:p w14:paraId="2D746530" w14:textId="77777777" w:rsidR="00515A50" w:rsidRPr="00622487" w:rsidRDefault="00515A50" w:rsidP="00515A50">
      <w:pPr>
        <w:jc w:val="both"/>
      </w:pPr>
      <w:r w:rsidRPr="00622487">
        <w:t xml:space="preserve">Toutes les questions ayant été abordées, le CA se termine à </w:t>
      </w:r>
      <w:r w:rsidR="00622487" w:rsidRPr="00622487">
        <w:t>12h</w:t>
      </w:r>
    </w:p>
    <w:p w14:paraId="655AA951" w14:textId="77777777" w:rsidR="00515A50" w:rsidRPr="00622487" w:rsidRDefault="00515A50" w:rsidP="00515A50">
      <w:pPr>
        <w:jc w:val="both"/>
      </w:pPr>
    </w:p>
    <w:p w14:paraId="621E822F" w14:textId="77777777" w:rsidR="00515A50" w:rsidRPr="00622487" w:rsidRDefault="00515A50" w:rsidP="00515A50">
      <w:pPr>
        <w:jc w:val="both"/>
        <w:rPr>
          <w:b/>
        </w:rPr>
      </w:pPr>
    </w:p>
    <w:p w14:paraId="47752548" w14:textId="77777777" w:rsidR="00515A50" w:rsidRPr="00622487" w:rsidRDefault="00515A50" w:rsidP="00515A50">
      <w:pPr>
        <w:rPr>
          <w:b/>
        </w:rPr>
      </w:pPr>
    </w:p>
    <w:p w14:paraId="74241DAF" w14:textId="77777777" w:rsidR="00515A50" w:rsidRPr="00622487" w:rsidRDefault="00515A50" w:rsidP="00515A50">
      <w:pPr>
        <w:rPr>
          <w:b/>
        </w:rPr>
      </w:pPr>
      <w:r w:rsidRPr="00622487">
        <w:rPr>
          <w:b/>
        </w:rPr>
        <w:t xml:space="preserve">   </w:t>
      </w:r>
    </w:p>
    <w:p w14:paraId="2893BD4F" w14:textId="77777777" w:rsidR="00515A50" w:rsidRPr="00622487" w:rsidRDefault="00515A50" w:rsidP="00622487"/>
    <w:p w14:paraId="46D2478E" w14:textId="77777777" w:rsidR="00515A50" w:rsidRPr="00622487" w:rsidRDefault="00515A50" w:rsidP="00622487">
      <w:pPr>
        <w:jc w:val="center"/>
      </w:pPr>
      <w:r w:rsidRPr="00622487">
        <w:t xml:space="preserve">Le prochain CA se tiendra le </w:t>
      </w:r>
      <w:r w:rsidR="00622487" w:rsidRPr="00622487">
        <w:rPr>
          <w:b/>
        </w:rPr>
        <w:t>samedi 4 décembre 2021 à 9h</w:t>
      </w:r>
    </w:p>
    <w:p w14:paraId="0C0FF3D9" w14:textId="77777777" w:rsidR="00515A50" w:rsidRPr="009B09F4" w:rsidRDefault="00515A50" w:rsidP="00515A50">
      <w:pPr>
        <w:rPr>
          <w:sz w:val="28"/>
          <w:szCs w:val="28"/>
        </w:rPr>
      </w:pPr>
    </w:p>
    <w:p w14:paraId="5B0A7677" w14:textId="77777777" w:rsidR="00515A50" w:rsidRDefault="00515A50" w:rsidP="00515A50"/>
    <w:p w14:paraId="3B6F9AA2" w14:textId="77777777" w:rsidR="00515A50" w:rsidRDefault="00515A50" w:rsidP="00515A50"/>
    <w:p w14:paraId="438C05CE" w14:textId="77777777" w:rsidR="00515A50" w:rsidRDefault="00515A50" w:rsidP="00515A50"/>
    <w:p w14:paraId="6DC77837" w14:textId="77777777" w:rsidR="00515A50" w:rsidRDefault="00515A50" w:rsidP="00515A50">
      <w:pPr>
        <w:ind w:left="1418"/>
      </w:pPr>
      <w:r>
        <w:lastRenderedPageBreak/>
        <w:t xml:space="preserve">                                                 </w:t>
      </w:r>
    </w:p>
    <w:p w14:paraId="185BC1A8" w14:textId="77777777" w:rsidR="00515A50" w:rsidRDefault="00515A50" w:rsidP="00515A50"/>
    <w:p w14:paraId="1320FE42" w14:textId="77777777" w:rsidR="00515A50" w:rsidRDefault="00515A50" w:rsidP="00515A50"/>
    <w:p w14:paraId="73C6F49A" w14:textId="77777777" w:rsidR="00515A50" w:rsidRDefault="00515A50" w:rsidP="00515A50"/>
    <w:p w14:paraId="32A2B4DA" w14:textId="77777777" w:rsidR="00515A50" w:rsidRDefault="00515A50" w:rsidP="00515A50"/>
    <w:p w14:paraId="2700E13E" w14:textId="77777777" w:rsidR="00515A50" w:rsidRDefault="00515A50" w:rsidP="00515A50"/>
    <w:p w14:paraId="67CDDD64" w14:textId="77777777" w:rsidR="00515A50" w:rsidRDefault="00515A50" w:rsidP="00515A50">
      <w:r>
        <w:t xml:space="preserve">                                                                     </w:t>
      </w:r>
    </w:p>
    <w:p w14:paraId="5FB3254F" w14:textId="77777777" w:rsidR="00515A50" w:rsidRDefault="00515A50" w:rsidP="00515A50"/>
    <w:p w14:paraId="76AB3BAF" w14:textId="77777777" w:rsidR="00515A50" w:rsidRDefault="00515A50" w:rsidP="00515A50"/>
    <w:p w14:paraId="221DAFAC" w14:textId="77777777" w:rsidR="00515A50" w:rsidRDefault="00515A50" w:rsidP="00515A50"/>
    <w:p w14:paraId="67E92024" w14:textId="77777777" w:rsidR="00515A50" w:rsidRDefault="00515A50" w:rsidP="00515A50"/>
    <w:p w14:paraId="7582E9EE" w14:textId="77777777" w:rsidR="00515A50" w:rsidRDefault="00515A50" w:rsidP="00515A50"/>
    <w:p w14:paraId="3A553C08" w14:textId="77777777" w:rsidR="00515A50" w:rsidRDefault="00515A50" w:rsidP="00515A50"/>
    <w:p w14:paraId="72ECE063" w14:textId="77777777" w:rsidR="00515A50" w:rsidRDefault="00515A50" w:rsidP="00515A50"/>
    <w:p w14:paraId="04691BDF" w14:textId="77777777" w:rsidR="00515A50" w:rsidRDefault="00515A50" w:rsidP="00515A50">
      <w:pPr>
        <w:rPr>
          <w:b/>
        </w:rPr>
      </w:pPr>
    </w:p>
    <w:p w14:paraId="4F5EEEB0" w14:textId="77777777" w:rsidR="00325D97" w:rsidRDefault="00325D97"/>
    <w:sectPr w:rsidR="0032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B5558"/>
    <w:multiLevelType w:val="hybridMultilevel"/>
    <w:tmpl w:val="D0FA7FD4"/>
    <w:lvl w:ilvl="0" w:tplc="C764D0F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A50"/>
    <w:rsid w:val="00136E4A"/>
    <w:rsid w:val="001A1961"/>
    <w:rsid w:val="00200F3E"/>
    <w:rsid w:val="00293EB7"/>
    <w:rsid w:val="002D6CBC"/>
    <w:rsid w:val="003202FC"/>
    <w:rsid w:val="00325D97"/>
    <w:rsid w:val="003557D2"/>
    <w:rsid w:val="003C1836"/>
    <w:rsid w:val="00443C63"/>
    <w:rsid w:val="00453274"/>
    <w:rsid w:val="004D5373"/>
    <w:rsid w:val="00515A50"/>
    <w:rsid w:val="005166DB"/>
    <w:rsid w:val="00622487"/>
    <w:rsid w:val="00664001"/>
    <w:rsid w:val="00695EB1"/>
    <w:rsid w:val="006E2DDA"/>
    <w:rsid w:val="007A1175"/>
    <w:rsid w:val="00806281"/>
    <w:rsid w:val="00872483"/>
    <w:rsid w:val="0091325F"/>
    <w:rsid w:val="00933DAC"/>
    <w:rsid w:val="00940B56"/>
    <w:rsid w:val="009664CA"/>
    <w:rsid w:val="00987A70"/>
    <w:rsid w:val="009C1CC6"/>
    <w:rsid w:val="00A840EB"/>
    <w:rsid w:val="00AA09C6"/>
    <w:rsid w:val="00AB7B95"/>
    <w:rsid w:val="00B45CBA"/>
    <w:rsid w:val="00BC6AC0"/>
    <w:rsid w:val="00C62935"/>
    <w:rsid w:val="00CD5D9A"/>
    <w:rsid w:val="00D33228"/>
    <w:rsid w:val="00DB0FA2"/>
    <w:rsid w:val="00E239C6"/>
    <w:rsid w:val="00EA1F4A"/>
    <w:rsid w:val="00F20445"/>
    <w:rsid w:val="00F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F2A7"/>
  <w15:docId w15:val="{6CA6374B-75E0-4A7F-ADC6-3F7E25B5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A5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5A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5A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A50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B3A0-8A04-42C9-A143-CEEE5016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1321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Marie-Josèphe</dc:creator>
  <cp:lastModifiedBy>association jardins familiaux</cp:lastModifiedBy>
  <cp:revision>15</cp:revision>
  <cp:lastPrinted>2021-12-09T14:34:00Z</cp:lastPrinted>
  <dcterms:created xsi:type="dcterms:W3CDTF">2021-11-29T11:03:00Z</dcterms:created>
  <dcterms:modified xsi:type="dcterms:W3CDTF">2021-12-09T14:54:00Z</dcterms:modified>
</cp:coreProperties>
</file>